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776EBA" w:rsidRDefault="00C119D6" w:rsidP="0042498E">
      <w:pPr>
        <w:jc w:val="center"/>
        <w:rPr>
          <w:b/>
          <w:sz w:val="20"/>
          <w:szCs w:val="20"/>
        </w:rPr>
      </w:pPr>
      <w:r w:rsidRPr="00776EBA">
        <w:rPr>
          <w:b/>
          <w:sz w:val="20"/>
          <w:szCs w:val="20"/>
        </w:rPr>
        <w:t>SYLLABUS</w:t>
      </w:r>
    </w:p>
    <w:p w14:paraId="02BB35DA" w14:textId="53F07BC2" w:rsidR="00C119D6" w:rsidRPr="00776EBA" w:rsidRDefault="00E11EE8" w:rsidP="08595E19">
      <w:pPr>
        <w:jc w:val="center"/>
        <w:rPr>
          <w:b/>
          <w:bCs/>
          <w:sz w:val="20"/>
          <w:szCs w:val="20"/>
          <w:lang w:val="en-US"/>
        </w:rPr>
      </w:pPr>
      <w:r w:rsidRPr="00776EBA">
        <w:rPr>
          <w:b/>
          <w:bCs/>
          <w:sz w:val="20"/>
          <w:szCs w:val="20"/>
          <w:lang w:val="en-US"/>
        </w:rPr>
        <w:t>F</w:t>
      </w:r>
      <w:r w:rsidR="007C3AF9" w:rsidRPr="00776EBA">
        <w:rPr>
          <w:b/>
          <w:bCs/>
          <w:sz w:val="20"/>
          <w:szCs w:val="20"/>
          <w:lang w:val="en-US"/>
        </w:rPr>
        <w:t>all semester 20</w:t>
      </w:r>
      <w:r w:rsidR="005D64B2" w:rsidRPr="00880537">
        <w:rPr>
          <w:b/>
          <w:bCs/>
          <w:sz w:val="20"/>
          <w:szCs w:val="20"/>
          <w:lang w:val="en-US"/>
        </w:rPr>
        <w:t>25</w:t>
      </w:r>
      <w:r w:rsidR="28C719BB" w:rsidRPr="00776EBA">
        <w:rPr>
          <w:b/>
          <w:bCs/>
          <w:sz w:val="20"/>
          <w:szCs w:val="20"/>
          <w:lang w:val="en-US"/>
        </w:rPr>
        <w:t xml:space="preserve"> – </w:t>
      </w:r>
      <w:r w:rsidR="007C3AF9" w:rsidRPr="00776EBA">
        <w:rPr>
          <w:b/>
          <w:bCs/>
          <w:sz w:val="20"/>
          <w:szCs w:val="20"/>
          <w:lang w:val="en-US"/>
        </w:rPr>
        <w:t>20</w:t>
      </w:r>
      <w:r w:rsidR="005D64B2" w:rsidRPr="00880537">
        <w:rPr>
          <w:b/>
          <w:bCs/>
          <w:sz w:val="20"/>
          <w:szCs w:val="20"/>
          <w:lang w:val="en-US"/>
        </w:rPr>
        <w:t>26</w:t>
      </w:r>
      <w:r w:rsidR="007C3AF9" w:rsidRPr="00776EBA">
        <w:rPr>
          <w:b/>
          <w:bCs/>
          <w:sz w:val="20"/>
          <w:szCs w:val="20"/>
          <w:lang w:val="en-US"/>
        </w:rPr>
        <w:t xml:space="preserve"> </w:t>
      </w:r>
      <w:r w:rsidR="28C719BB" w:rsidRPr="00776EBA">
        <w:rPr>
          <w:b/>
          <w:bCs/>
          <w:sz w:val="20"/>
          <w:szCs w:val="20"/>
          <w:lang w:val="en-US"/>
        </w:rPr>
        <w:t xml:space="preserve"> </w:t>
      </w:r>
      <w:r w:rsidR="007C3AF9" w:rsidRPr="00776EBA">
        <w:rPr>
          <w:b/>
          <w:bCs/>
          <w:sz w:val="20"/>
          <w:szCs w:val="20"/>
          <w:lang w:val="en-US"/>
        </w:rPr>
        <w:t>academic year</w:t>
      </w:r>
    </w:p>
    <w:p w14:paraId="29BD82C0" w14:textId="13487303" w:rsidR="004873CC" w:rsidRPr="00776EBA" w:rsidRDefault="00E11EE8" w:rsidP="003D69B3">
      <w:pPr>
        <w:jc w:val="center"/>
        <w:rPr>
          <w:b/>
          <w:sz w:val="20"/>
          <w:szCs w:val="20"/>
        </w:rPr>
      </w:pPr>
      <w:r w:rsidRPr="00776EBA">
        <w:rPr>
          <w:b/>
          <w:sz w:val="20"/>
          <w:szCs w:val="20"/>
          <w:lang w:val="en-US"/>
        </w:rPr>
        <w:t>E</w:t>
      </w:r>
      <w:proofErr w:type="spellStart"/>
      <w:r w:rsidR="00C119D6" w:rsidRPr="00776EBA">
        <w:rPr>
          <w:b/>
          <w:sz w:val="20"/>
          <w:szCs w:val="20"/>
        </w:rPr>
        <w:t>ducational</w:t>
      </w:r>
      <w:proofErr w:type="spellEnd"/>
      <w:r w:rsidR="00C119D6" w:rsidRPr="00776EBA">
        <w:rPr>
          <w:b/>
          <w:sz w:val="20"/>
          <w:szCs w:val="20"/>
        </w:rPr>
        <w:t xml:space="preserve"> program "</w:t>
      </w:r>
      <w:r w:rsidR="00880537" w:rsidRPr="00880537">
        <w:rPr>
          <w:b/>
          <w:sz w:val="20"/>
          <w:szCs w:val="20"/>
        </w:rPr>
        <w:t>6B03106 Political science</w:t>
      </w:r>
      <w:r w:rsidR="00C119D6" w:rsidRPr="00776EBA">
        <w:rPr>
          <w:b/>
          <w:sz w:val="20"/>
          <w:szCs w:val="20"/>
        </w:rPr>
        <w:t>"</w:t>
      </w:r>
    </w:p>
    <w:p w14:paraId="61BA6E00" w14:textId="77777777" w:rsidR="00FC1689" w:rsidRPr="00776EBA"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776EBA" w:rsidRPr="00776EBA"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776EBA" w:rsidRDefault="31D9BF00" w:rsidP="00B80391">
            <w:pPr>
              <w:shd w:val="clear" w:color="auto" w:fill="DBE5F1" w:themeFill="accent1" w:themeFillTint="33"/>
              <w:rPr>
                <w:b/>
                <w:bCs/>
                <w:sz w:val="20"/>
                <w:szCs w:val="20"/>
                <w:lang w:val="en-US"/>
              </w:rPr>
            </w:pPr>
            <w:r w:rsidRPr="00776EBA">
              <w:rPr>
                <w:b/>
                <w:bCs/>
                <w:sz w:val="20"/>
                <w:szCs w:val="20"/>
              </w:rPr>
              <w:t xml:space="preserve">ID </w:t>
            </w:r>
          </w:p>
          <w:p w14:paraId="0EEE1C04" w14:textId="4F5E47E6" w:rsidR="00E55C26" w:rsidRPr="00776EBA" w:rsidRDefault="31D9BF00" w:rsidP="00B80391">
            <w:pPr>
              <w:shd w:val="clear" w:color="auto" w:fill="DBE5F1" w:themeFill="accent1" w:themeFillTint="33"/>
              <w:rPr>
                <w:b/>
                <w:bCs/>
                <w:sz w:val="20"/>
                <w:szCs w:val="20"/>
                <w:lang w:val="en-US"/>
              </w:rPr>
            </w:pPr>
            <w:r w:rsidRPr="00776EBA">
              <w:rPr>
                <w:b/>
                <w:bCs/>
                <w:sz w:val="20"/>
                <w:szCs w:val="20"/>
              </w:rPr>
              <w:t>and n</w:t>
            </w:r>
            <w:r w:rsidR="00E55C26" w:rsidRPr="00776EBA">
              <w:rPr>
                <w:b/>
                <w:bCs/>
                <w:sz w:val="20"/>
                <w:szCs w:val="20"/>
              </w:rPr>
              <w:t xml:space="preserve">ame </w:t>
            </w:r>
          </w:p>
          <w:p w14:paraId="5604C43C" w14:textId="32B88A1B" w:rsidR="00E55C26" w:rsidRPr="00776EBA" w:rsidRDefault="00E55C26" w:rsidP="009A44E4">
            <w:pPr>
              <w:rPr>
                <w:b/>
                <w:sz w:val="20"/>
                <w:szCs w:val="20"/>
                <w:lang w:val="en-US"/>
              </w:rPr>
            </w:pPr>
            <w:r w:rsidRPr="00776EBA">
              <w:rPr>
                <w:b/>
                <w:sz w:val="20"/>
                <w:szCs w:val="20"/>
              </w:rPr>
              <w:t xml:space="preserve">of </w:t>
            </w:r>
            <w:r w:rsidR="00C8693B" w:rsidRPr="00776EBA">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776EBA" w:rsidRDefault="00E55C26" w:rsidP="005F518B">
            <w:pPr>
              <w:rPr>
                <w:b/>
                <w:sz w:val="20"/>
                <w:szCs w:val="20"/>
              </w:rPr>
            </w:pPr>
            <w:r w:rsidRPr="00776EBA">
              <w:rPr>
                <w:b/>
                <w:sz w:val="20"/>
                <w:szCs w:val="20"/>
              </w:rPr>
              <w:t xml:space="preserve">Independent work </w:t>
            </w:r>
          </w:p>
          <w:p w14:paraId="516795B7" w14:textId="6A60EBD9" w:rsidR="00E55C26" w:rsidRPr="00776EBA" w:rsidRDefault="00E55C26" w:rsidP="005F518B">
            <w:pPr>
              <w:rPr>
                <w:b/>
                <w:sz w:val="20"/>
                <w:szCs w:val="20"/>
              </w:rPr>
            </w:pPr>
            <w:r w:rsidRPr="00776EBA">
              <w:rPr>
                <w:b/>
                <w:sz w:val="20"/>
                <w:szCs w:val="20"/>
              </w:rPr>
              <w:t>of the student</w:t>
            </w:r>
          </w:p>
          <w:p w14:paraId="4C1423F1" w14:textId="6466047C" w:rsidR="005F518B" w:rsidRPr="00776EBA" w:rsidRDefault="005F518B" w:rsidP="005F518B">
            <w:pPr>
              <w:rPr>
                <w:b/>
                <w:sz w:val="20"/>
                <w:szCs w:val="20"/>
              </w:rPr>
            </w:pPr>
            <w:r w:rsidRPr="00776EBA">
              <w:rPr>
                <w:b/>
                <w:sz w:val="20"/>
                <w:szCs w:val="20"/>
              </w:rPr>
              <w:t>(</w:t>
            </w:r>
            <w:r w:rsidR="0005625E" w:rsidRPr="00776EBA">
              <w:rPr>
                <w:b/>
                <w:sz w:val="20"/>
                <w:szCs w:val="20"/>
              </w:rPr>
              <w:t>IWS</w:t>
            </w:r>
            <w:r w:rsidRPr="00776EBA">
              <w:rPr>
                <w:b/>
                <w:sz w:val="20"/>
                <w:szCs w:val="20"/>
              </w:rPr>
              <w:t>)</w:t>
            </w:r>
          </w:p>
          <w:p w14:paraId="28C8DF48" w14:textId="041F9AA0" w:rsidR="00AC0EFC" w:rsidRPr="00776EBA" w:rsidRDefault="00AC0EFC" w:rsidP="005F518B">
            <w:pPr>
              <w:rPr>
                <w:bCs/>
                <w:i/>
                <w:iCs/>
                <w:sz w:val="16"/>
                <w:szCs w:val="16"/>
              </w:rPr>
            </w:pPr>
            <w:r w:rsidRPr="00776EBA">
              <w:rPr>
                <w:bCs/>
                <w:i/>
                <w:iCs/>
                <w:sz w:val="16"/>
                <w:szCs w:val="16"/>
              </w:rPr>
              <w:t xml:space="preserve">Enter </w:t>
            </w:r>
            <w:r w:rsidR="0005625E" w:rsidRPr="00776EBA">
              <w:rPr>
                <w:bCs/>
                <w:i/>
                <w:iCs/>
                <w:sz w:val="16"/>
                <w:szCs w:val="16"/>
              </w:rPr>
              <w:t>IW</w:t>
            </w:r>
            <w:r w:rsidR="00A34C75" w:rsidRPr="00776EBA">
              <w:rPr>
                <w:bCs/>
                <w:i/>
                <w:iCs/>
                <w:sz w:val="16"/>
                <w:szCs w:val="16"/>
                <w:lang w:val="en-US"/>
              </w:rPr>
              <w:t>S</w:t>
            </w:r>
            <w:r w:rsidRPr="00776EBA">
              <w:rPr>
                <w:bCs/>
                <w:i/>
                <w:iCs/>
                <w:sz w:val="16"/>
                <w:szCs w:val="16"/>
              </w:rPr>
              <w:t xml:space="preserve">, </w:t>
            </w:r>
            <w:r w:rsidR="00845971" w:rsidRPr="00776EBA">
              <w:rPr>
                <w:bCs/>
                <w:i/>
                <w:iCs/>
                <w:sz w:val="16"/>
                <w:szCs w:val="16"/>
              </w:rPr>
              <w:t>IWM</w:t>
            </w:r>
            <w:r w:rsidRPr="00776EBA">
              <w:rPr>
                <w:bCs/>
                <w:i/>
                <w:iCs/>
                <w:sz w:val="16"/>
                <w:szCs w:val="16"/>
              </w:rPr>
              <w:t xml:space="preserve">, </w:t>
            </w:r>
            <w:r w:rsidR="00845971" w:rsidRPr="00776EBA">
              <w:rPr>
                <w:bCs/>
                <w:i/>
                <w:iCs/>
                <w:sz w:val="16"/>
                <w:szCs w:val="16"/>
              </w:rPr>
              <w:t>IWD</w:t>
            </w:r>
          </w:p>
          <w:p w14:paraId="5604C43D" w14:textId="75ED39A1" w:rsidR="00AC0EFC" w:rsidRPr="00776EBA" w:rsidRDefault="00AC0EFC" w:rsidP="005F518B">
            <w:pPr>
              <w:rPr>
                <w:bCs/>
                <w:i/>
                <w:iCs/>
                <w:sz w:val="16"/>
                <w:szCs w:val="16"/>
              </w:rPr>
            </w:pPr>
            <w:r w:rsidRPr="00776EBA">
              <w:rPr>
                <w:bCs/>
                <w:i/>
                <w:iCs/>
                <w:sz w:val="16"/>
                <w:szCs w:val="16"/>
              </w:rPr>
              <w:t>depending on the level of education</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776EBA" w:rsidRDefault="00E55C26" w:rsidP="009A44E4">
            <w:pPr>
              <w:rPr>
                <w:b/>
                <w:sz w:val="20"/>
                <w:szCs w:val="20"/>
                <w:lang w:val="en-US"/>
              </w:rPr>
            </w:pPr>
            <w:r w:rsidRPr="00776EBA">
              <w:rPr>
                <w:b/>
                <w:sz w:val="20"/>
                <w:szCs w:val="20"/>
              </w:rPr>
              <w:t xml:space="preserve">Number of </w:t>
            </w:r>
            <w:r w:rsidRPr="00776EBA">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776EBA" w:rsidRDefault="00E55C26" w:rsidP="009A44E4">
            <w:pPr>
              <w:rPr>
                <w:b/>
                <w:sz w:val="20"/>
                <w:szCs w:val="20"/>
              </w:rPr>
            </w:pPr>
            <w:r w:rsidRPr="00776EBA">
              <w:rPr>
                <w:b/>
                <w:sz w:val="20"/>
                <w:szCs w:val="20"/>
              </w:rPr>
              <w:t>General</w:t>
            </w:r>
          </w:p>
          <w:p w14:paraId="3B91B60D" w14:textId="77777777" w:rsidR="00F57CBB" w:rsidRPr="00776EBA" w:rsidRDefault="00E55C26" w:rsidP="009A44E4">
            <w:pPr>
              <w:rPr>
                <w:b/>
                <w:sz w:val="20"/>
                <w:szCs w:val="20"/>
              </w:rPr>
            </w:pPr>
            <w:r w:rsidRPr="00776EBA">
              <w:rPr>
                <w:b/>
                <w:sz w:val="20"/>
                <w:szCs w:val="20"/>
              </w:rPr>
              <w:t xml:space="preserve">number </w:t>
            </w:r>
          </w:p>
          <w:p w14:paraId="5604C43F" w14:textId="20B42F92" w:rsidR="00E55C26" w:rsidRPr="00776EBA" w:rsidRDefault="00E55C26" w:rsidP="009A44E4">
            <w:pPr>
              <w:rPr>
                <w:b/>
                <w:sz w:val="20"/>
                <w:szCs w:val="20"/>
              </w:rPr>
            </w:pPr>
            <w:r w:rsidRPr="00776EBA">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776EBA" w:rsidRDefault="00E55C26" w:rsidP="005F518B">
            <w:pPr>
              <w:rPr>
                <w:b/>
                <w:sz w:val="20"/>
                <w:szCs w:val="20"/>
              </w:rPr>
            </w:pPr>
            <w:r w:rsidRPr="00776EBA">
              <w:rPr>
                <w:b/>
                <w:sz w:val="20"/>
                <w:szCs w:val="20"/>
              </w:rPr>
              <w:t xml:space="preserve">Independent work </w:t>
            </w:r>
          </w:p>
          <w:p w14:paraId="4ADD3565" w14:textId="49DEAF8B" w:rsidR="00923A42" w:rsidRPr="00776EBA" w:rsidRDefault="00E55C26" w:rsidP="005F518B">
            <w:pPr>
              <w:rPr>
                <w:b/>
                <w:sz w:val="20"/>
                <w:szCs w:val="20"/>
              </w:rPr>
            </w:pPr>
            <w:r w:rsidRPr="00776EBA">
              <w:rPr>
                <w:b/>
                <w:sz w:val="20"/>
                <w:szCs w:val="20"/>
              </w:rPr>
              <w:t>of the student</w:t>
            </w:r>
          </w:p>
          <w:p w14:paraId="622553F5" w14:textId="77777777" w:rsidR="003225BD" w:rsidRPr="00776EBA" w:rsidRDefault="00E55C26" w:rsidP="00AC0EFC">
            <w:pPr>
              <w:rPr>
                <w:b/>
                <w:sz w:val="20"/>
                <w:szCs w:val="20"/>
              </w:rPr>
            </w:pPr>
            <w:r w:rsidRPr="00776EBA">
              <w:rPr>
                <w:b/>
                <w:sz w:val="20"/>
                <w:szCs w:val="20"/>
              </w:rPr>
              <w:t xml:space="preserve">under the guidance </w:t>
            </w:r>
          </w:p>
          <w:p w14:paraId="3BB213C9" w14:textId="6F2E66A9" w:rsidR="00AC0EFC" w:rsidRPr="00776EBA" w:rsidRDefault="00E55C26" w:rsidP="00AC0EFC">
            <w:pPr>
              <w:rPr>
                <w:bCs/>
                <w:i/>
                <w:iCs/>
                <w:sz w:val="16"/>
                <w:szCs w:val="16"/>
              </w:rPr>
            </w:pPr>
            <w:r w:rsidRPr="00776EBA">
              <w:rPr>
                <w:b/>
                <w:sz w:val="20"/>
                <w:szCs w:val="20"/>
              </w:rPr>
              <w:t>of a teacher (</w:t>
            </w:r>
            <w:r w:rsidR="0005625E" w:rsidRPr="00776EBA">
              <w:rPr>
                <w:b/>
                <w:sz w:val="20"/>
                <w:szCs w:val="20"/>
              </w:rPr>
              <w:t>IWST</w:t>
            </w:r>
            <w:r w:rsidRPr="00776EBA">
              <w:rPr>
                <w:b/>
                <w:sz w:val="20"/>
                <w:szCs w:val="20"/>
              </w:rPr>
              <w:t>)</w:t>
            </w:r>
            <w:r w:rsidR="00AC0EFC" w:rsidRPr="00776EBA">
              <w:rPr>
                <w:bCs/>
                <w:i/>
                <w:iCs/>
                <w:sz w:val="16"/>
                <w:szCs w:val="16"/>
              </w:rPr>
              <w:t xml:space="preserve"> </w:t>
            </w:r>
          </w:p>
          <w:p w14:paraId="0F9E603D" w14:textId="77777777" w:rsidR="003225BD" w:rsidRPr="00776EBA" w:rsidRDefault="00AC0EFC" w:rsidP="00AC0EFC">
            <w:pPr>
              <w:rPr>
                <w:bCs/>
                <w:i/>
                <w:iCs/>
                <w:sz w:val="16"/>
                <w:szCs w:val="16"/>
              </w:rPr>
            </w:pPr>
            <w:r w:rsidRPr="00776EBA">
              <w:rPr>
                <w:bCs/>
                <w:i/>
                <w:iCs/>
                <w:sz w:val="16"/>
                <w:szCs w:val="16"/>
              </w:rPr>
              <w:t xml:space="preserve">Submit </w:t>
            </w:r>
            <w:r w:rsidR="0005625E" w:rsidRPr="00776EBA">
              <w:rPr>
                <w:bCs/>
                <w:i/>
                <w:iCs/>
                <w:sz w:val="16"/>
                <w:szCs w:val="16"/>
              </w:rPr>
              <w:t>IWST</w:t>
            </w:r>
            <w:r w:rsidRPr="00776EBA">
              <w:rPr>
                <w:bCs/>
                <w:i/>
                <w:iCs/>
                <w:sz w:val="16"/>
                <w:szCs w:val="16"/>
              </w:rPr>
              <w:t xml:space="preserve">, </w:t>
            </w:r>
            <w:r w:rsidR="00845971" w:rsidRPr="00776EBA">
              <w:rPr>
                <w:bCs/>
                <w:i/>
                <w:iCs/>
                <w:sz w:val="16"/>
                <w:szCs w:val="16"/>
              </w:rPr>
              <w:t>IWMT</w:t>
            </w:r>
            <w:r w:rsidRPr="00776EBA">
              <w:rPr>
                <w:bCs/>
                <w:i/>
                <w:iCs/>
                <w:sz w:val="16"/>
                <w:szCs w:val="16"/>
              </w:rPr>
              <w:t xml:space="preserve">, </w:t>
            </w:r>
            <w:r w:rsidR="00845971" w:rsidRPr="00776EBA">
              <w:rPr>
                <w:bCs/>
                <w:i/>
                <w:iCs/>
                <w:sz w:val="16"/>
                <w:szCs w:val="16"/>
              </w:rPr>
              <w:t>IWDT</w:t>
            </w:r>
            <w:r w:rsidRPr="00776EBA">
              <w:rPr>
                <w:bCs/>
                <w:i/>
                <w:iCs/>
                <w:sz w:val="16"/>
                <w:szCs w:val="16"/>
              </w:rPr>
              <w:t xml:space="preserve"> depending on the level </w:t>
            </w:r>
          </w:p>
          <w:p w14:paraId="5604C440" w14:textId="6AE5DEB9" w:rsidR="00E55C26" w:rsidRPr="00776EBA" w:rsidRDefault="00AC0EFC" w:rsidP="00AC0EFC">
            <w:pPr>
              <w:rPr>
                <w:bCs/>
                <w:i/>
                <w:iCs/>
                <w:sz w:val="16"/>
                <w:szCs w:val="16"/>
              </w:rPr>
            </w:pPr>
            <w:r w:rsidRPr="00776EBA">
              <w:rPr>
                <w:bCs/>
                <w:i/>
                <w:iCs/>
                <w:sz w:val="16"/>
                <w:szCs w:val="16"/>
              </w:rPr>
              <w:t>of education</w:t>
            </w:r>
          </w:p>
        </w:tc>
      </w:tr>
      <w:tr w:rsidR="00776EBA" w:rsidRPr="00776EBA" w14:paraId="5604C44A" w14:textId="77777777" w:rsidTr="19A89D79">
        <w:trPr>
          <w:trHeight w:val="883"/>
        </w:trPr>
        <w:tc>
          <w:tcPr>
            <w:tcW w:w="1701" w:type="dxa"/>
            <w:vMerge/>
          </w:tcPr>
          <w:p w14:paraId="5604C443" w14:textId="77777777" w:rsidR="00E55C26" w:rsidRPr="00776EBA"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776EBA"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776EBA" w:rsidRDefault="00E55C26">
            <w:pPr>
              <w:jc w:val="center"/>
              <w:rPr>
                <w:b/>
                <w:sz w:val="20"/>
                <w:szCs w:val="20"/>
              </w:rPr>
            </w:pPr>
            <w:r w:rsidRPr="00776EBA">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776EBA" w:rsidRDefault="0005625E">
            <w:pPr>
              <w:jc w:val="center"/>
              <w:rPr>
                <w:b/>
                <w:sz w:val="20"/>
                <w:szCs w:val="20"/>
              </w:rPr>
            </w:pPr>
            <w:r w:rsidRPr="00776EBA">
              <w:rPr>
                <w:b/>
                <w:sz w:val="20"/>
                <w:szCs w:val="20"/>
              </w:rPr>
              <w:t>Practical</w:t>
            </w:r>
            <w:r w:rsidR="00E55C26" w:rsidRPr="00776EBA">
              <w:rPr>
                <w:b/>
                <w:sz w:val="20"/>
                <w:szCs w:val="20"/>
              </w:rPr>
              <w:t xml:space="preserve"> classes (P</w:t>
            </w:r>
            <w:r w:rsidRPr="00776EBA">
              <w:rPr>
                <w:b/>
                <w:sz w:val="20"/>
                <w:szCs w:val="20"/>
              </w:rPr>
              <w:t>C</w:t>
            </w:r>
            <w:r w:rsidR="00E55C26" w:rsidRPr="00776EBA">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776EBA" w:rsidRDefault="00E55C26">
            <w:pPr>
              <w:jc w:val="center"/>
              <w:rPr>
                <w:b/>
                <w:sz w:val="20"/>
                <w:szCs w:val="20"/>
              </w:rPr>
            </w:pPr>
            <w:r w:rsidRPr="00776EBA">
              <w:rPr>
                <w:b/>
                <w:sz w:val="20"/>
                <w:szCs w:val="20"/>
              </w:rPr>
              <w:t>Lab. classes (L</w:t>
            </w:r>
            <w:r w:rsidR="0005625E" w:rsidRPr="00776EBA">
              <w:rPr>
                <w:b/>
                <w:sz w:val="20"/>
                <w:szCs w:val="20"/>
              </w:rPr>
              <w:t>C</w:t>
            </w:r>
            <w:r w:rsidRPr="00776EBA">
              <w:rPr>
                <w:b/>
                <w:sz w:val="20"/>
                <w:szCs w:val="20"/>
              </w:rPr>
              <w:t>)</w:t>
            </w:r>
          </w:p>
        </w:tc>
        <w:tc>
          <w:tcPr>
            <w:tcW w:w="1134" w:type="dxa"/>
            <w:vMerge/>
          </w:tcPr>
          <w:p w14:paraId="5604C448" w14:textId="77777777" w:rsidR="00E55C26" w:rsidRPr="00776EBA"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76EBA" w:rsidRDefault="00E55C26">
            <w:pPr>
              <w:widowControl w:val="0"/>
              <w:pBdr>
                <w:top w:val="nil"/>
                <w:left w:val="nil"/>
                <w:bottom w:val="nil"/>
                <w:right w:val="nil"/>
                <w:between w:val="nil"/>
              </w:pBdr>
              <w:spacing w:line="276" w:lineRule="auto"/>
              <w:rPr>
                <w:b/>
                <w:sz w:val="20"/>
                <w:szCs w:val="20"/>
              </w:rPr>
            </w:pPr>
          </w:p>
        </w:tc>
      </w:tr>
      <w:tr w:rsidR="00776EBA" w:rsidRPr="00776EBA"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6813555" w:rsidR="00AB0852" w:rsidRPr="00776EBA" w:rsidRDefault="00642810">
            <w:pPr>
              <w:rPr>
                <w:sz w:val="20"/>
                <w:szCs w:val="20"/>
                <w:lang w:val="en-US"/>
              </w:rPr>
            </w:pPr>
            <w:r w:rsidRPr="00642810">
              <w:rPr>
                <w:sz w:val="20"/>
                <w:szCs w:val="20"/>
                <w:lang w:val="en-US"/>
              </w:rPr>
              <w:t xml:space="preserve">PК </w:t>
            </w:r>
            <w:r w:rsidRPr="00642810">
              <w:rPr>
                <w:sz w:val="20"/>
                <w:szCs w:val="20"/>
              </w:rPr>
              <w:t>4306</w:t>
            </w:r>
            <w:r w:rsidRPr="00642810">
              <w:rPr>
                <w:b/>
                <w:bCs/>
                <w:sz w:val="20"/>
                <w:szCs w:val="20"/>
                <w:lang w:val="ru-RU"/>
              </w:rPr>
              <w:t xml:space="preserve"> </w:t>
            </w:r>
            <w:r w:rsidR="005D64B2" w:rsidRPr="00776EBA">
              <w:rPr>
                <w:sz w:val="20"/>
                <w:szCs w:val="20"/>
                <w:lang w:val="en-US"/>
              </w:rPr>
              <w:t>Political communication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45272636" w:rsidR="00441994" w:rsidRPr="00776EBA" w:rsidRDefault="006A14DA" w:rsidP="00441994">
            <w:pPr>
              <w:rPr>
                <w:rStyle w:val="normaltextrun"/>
                <w:sz w:val="16"/>
                <w:szCs w:val="16"/>
                <w:shd w:val="clear" w:color="auto" w:fill="FFFFFF"/>
                <w:lang w:val="ru-RU"/>
              </w:rPr>
            </w:pPr>
            <w:r>
              <w:rPr>
                <w:rStyle w:val="normaltextrun"/>
                <w:sz w:val="16"/>
                <w:szCs w:val="16"/>
                <w:shd w:val="clear" w:color="auto" w:fill="FFFFFF"/>
                <w:lang w:val="ru-RU"/>
              </w:rPr>
              <w:t>5</w:t>
            </w:r>
          </w:p>
          <w:p w14:paraId="5604C44D" w14:textId="245F437C" w:rsidR="00AB0852" w:rsidRPr="00776EBA" w:rsidRDefault="00441994">
            <w:pPr>
              <w:jc w:val="center"/>
              <w:rPr>
                <w:sz w:val="20"/>
                <w:szCs w:val="20"/>
              </w:rPr>
            </w:pPr>
            <w:r w:rsidRPr="00776EBA">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092FCA29" w:rsidR="00AB0852" w:rsidRPr="00776EBA" w:rsidRDefault="0096328A">
            <w:pPr>
              <w:jc w:val="center"/>
              <w:rPr>
                <w:sz w:val="20"/>
                <w:szCs w:val="20"/>
              </w:rPr>
            </w:pPr>
            <w:r w:rsidRPr="00776EBA">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01E7207" w:rsidR="00AB0852" w:rsidRPr="00776EBA" w:rsidRDefault="0096328A">
            <w:pPr>
              <w:jc w:val="center"/>
              <w:rPr>
                <w:sz w:val="20"/>
                <w:szCs w:val="20"/>
              </w:rPr>
            </w:pPr>
            <w:r w:rsidRPr="00776EBA">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776EBA"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B096F8D" w:rsidR="00AB0852" w:rsidRPr="00776EBA" w:rsidRDefault="0096328A">
            <w:pPr>
              <w:jc w:val="center"/>
              <w:rPr>
                <w:sz w:val="20"/>
                <w:szCs w:val="20"/>
              </w:rPr>
            </w:pPr>
            <w:r w:rsidRPr="00776EBA">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609F635" w:rsidR="00AB0852" w:rsidRPr="00776EBA" w:rsidRDefault="0096328A" w:rsidP="00441994">
            <w:pPr>
              <w:rPr>
                <w:sz w:val="20"/>
                <w:szCs w:val="20"/>
                <w:lang w:val="kk-KZ"/>
              </w:rPr>
            </w:pPr>
            <w:r w:rsidRPr="00776EBA">
              <w:rPr>
                <w:sz w:val="16"/>
                <w:szCs w:val="16"/>
              </w:rPr>
              <w:t>6</w:t>
            </w:r>
          </w:p>
        </w:tc>
      </w:tr>
      <w:tr w:rsidR="00776EBA" w:rsidRPr="00776EBA"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776EBA" w:rsidRDefault="00CA4B30" w:rsidP="00723D2C">
            <w:pPr>
              <w:jc w:val="center"/>
              <w:rPr>
                <w:b/>
                <w:bCs/>
                <w:sz w:val="20"/>
                <w:szCs w:val="20"/>
              </w:rPr>
            </w:pPr>
            <w:r w:rsidRPr="00776EBA">
              <w:rPr>
                <w:b/>
                <w:bCs/>
                <w:sz w:val="20"/>
                <w:szCs w:val="20"/>
              </w:rPr>
              <w:t xml:space="preserve">ACADEMIC INFORMATION ABOUT THE </w:t>
            </w:r>
            <w:r w:rsidR="009B218B" w:rsidRPr="00776EBA">
              <w:rPr>
                <w:b/>
                <w:sz w:val="20"/>
                <w:szCs w:val="20"/>
                <w:lang w:val="en-US"/>
              </w:rPr>
              <w:t>COURSE</w:t>
            </w:r>
          </w:p>
        </w:tc>
      </w:tr>
      <w:tr w:rsidR="00776EBA" w:rsidRPr="00776EBA"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76EBA" w:rsidRDefault="009504CF" w:rsidP="00FC1689">
            <w:pPr>
              <w:pBdr>
                <w:top w:val="nil"/>
                <w:left w:val="nil"/>
                <w:bottom w:val="nil"/>
                <w:right w:val="nil"/>
                <w:between w:val="nil"/>
              </w:pBdr>
              <w:rPr>
                <w:b/>
                <w:sz w:val="20"/>
                <w:szCs w:val="20"/>
              </w:rPr>
            </w:pPr>
            <w:r w:rsidRPr="00776EBA">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76EBA" w:rsidRDefault="0078340B" w:rsidP="00FC1689">
            <w:pPr>
              <w:rPr>
                <w:b/>
                <w:sz w:val="20"/>
                <w:szCs w:val="20"/>
              </w:rPr>
            </w:pPr>
            <w:r w:rsidRPr="00776EBA">
              <w:rPr>
                <w:b/>
                <w:sz w:val="20"/>
                <w:szCs w:val="20"/>
              </w:rPr>
              <w:t>Cycle,</w:t>
            </w:r>
          </w:p>
          <w:p w14:paraId="5604C457" w14:textId="0E4DD885" w:rsidR="0078340B" w:rsidRPr="00776EBA" w:rsidRDefault="0078340B" w:rsidP="19A89D79">
            <w:pPr>
              <w:rPr>
                <w:b/>
                <w:bCs/>
                <w:sz w:val="20"/>
                <w:szCs w:val="20"/>
                <w:lang w:val="en-US"/>
              </w:rPr>
            </w:pPr>
            <w:r w:rsidRPr="00776EBA">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76EBA" w:rsidRDefault="002B4684" w:rsidP="00FC1689">
            <w:pPr>
              <w:rPr>
                <w:b/>
                <w:sz w:val="20"/>
                <w:szCs w:val="20"/>
              </w:rPr>
            </w:pPr>
            <w:r w:rsidRPr="00776EBA">
              <w:rPr>
                <w:b/>
                <w:sz w:val="20"/>
                <w:szCs w:val="20"/>
              </w:rPr>
              <w:t xml:space="preserve">Lecture </w:t>
            </w:r>
          </w:p>
          <w:p w14:paraId="5604C458" w14:textId="038B9DC1" w:rsidR="002B4684" w:rsidRPr="00776EBA" w:rsidRDefault="002B4684" w:rsidP="00FC1689">
            <w:pPr>
              <w:rPr>
                <w:b/>
                <w:sz w:val="20"/>
                <w:szCs w:val="20"/>
              </w:rPr>
            </w:pPr>
            <w:r w:rsidRPr="00776EBA">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76EBA" w:rsidRDefault="002B4684" w:rsidP="00FC1689">
            <w:pPr>
              <w:rPr>
                <w:b/>
                <w:sz w:val="20"/>
                <w:szCs w:val="20"/>
              </w:rPr>
            </w:pPr>
            <w:r w:rsidRPr="00776EBA">
              <w:rPr>
                <w:b/>
                <w:sz w:val="20"/>
                <w:szCs w:val="20"/>
              </w:rPr>
              <w:t>Types</w:t>
            </w:r>
            <w:r w:rsidR="0037020F" w:rsidRPr="00776EBA">
              <w:rPr>
                <w:b/>
                <w:sz w:val="20"/>
                <w:szCs w:val="20"/>
              </w:rPr>
              <w:t xml:space="preserve"> </w:t>
            </w:r>
          </w:p>
          <w:p w14:paraId="5604C459" w14:textId="7BDD0072" w:rsidR="002B4684" w:rsidRPr="00776EBA" w:rsidRDefault="0037020F" w:rsidP="00FC1689">
            <w:pPr>
              <w:rPr>
                <w:b/>
                <w:sz w:val="20"/>
                <w:szCs w:val="20"/>
              </w:rPr>
            </w:pPr>
            <w:r w:rsidRPr="00776EB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76EBA" w:rsidRDefault="002B4684" w:rsidP="00FC1689">
            <w:pPr>
              <w:rPr>
                <w:b/>
                <w:sz w:val="20"/>
                <w:szCs w:val="20"/>
              </w:rPr>
            </w:pPr>
            <w:r w:rsidRPr="00776EBA">
              <w:rPr>
                <w:b/>
                <w:sz w:val="20"/>
                <w:szCs w:val="20"/>
              </w:rPr>
              <w:t>Form and platform</w:t>
            </w:r>
            <w:r w:rsidR="00BE7ECE" w:rsidRPr="00776EBA">
              <w:rPr>
                <w:b/>
                <w:sz w:val="20"/>
                <w:szCs w:val="20"/>
                <w:lang w:val="en-US"/>
              </w:rPr>
              <w:t xml:space="preserve"> </w:t>
            </w:r>
            <w:r w:rsidR="008F65F1" w:rsidRPr="00776EBA">
              <w:rPr>
                <w:b/>
                <w:sz w:val="20"/>
                <w:szCs w:val="20"/>
              </w:rPr>
              <w:t>final control</w:t>
            </w:r>
          </w:p>
        </w:tc>
      </w:tr>
      <w:tr w:rsidR="00776EBA" w:rsidRPr="00776EBA"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7AF288FD" w:rsidR="005D64B2" w:rsidRPr="00776EBA" w:rsidRDefault="00A87411" w:rsidP="005D64B2">
            <w:pPr>
              <w:pBdr>
                <w:top w:val="nil"/>
                <w:left w:val="nil"/>
                <w:bottom w:val="nil"/>
                <w:right w:val="nil"/>
                <w:between w:val="nil"/>
              </w:pBdr>
              <w:rPr>
                <w:bCs/>
                <w:i/>
                <w:iCs/>
                <w:sz w:val="20"/>
                <w:szCs w:val="20"/>
              </w:rPr>
            </w:pPr>
            <w:r w:rsidRPr="00776EBA">
              <w:rPr>
                <w:bCs/>
                <w:i/>
                <w:iCs/>
                <w:sz w:val="20"/>
                <w:szCs w:val="20"/>
              </w:rPr>
              <w:t>Offline</w:t>
            </w:r>
          </w:p>
          <w:p w14:paraId="5604C45C" w14:textId="01969989" w:rsidR="00A77510" w:rsidRPr="00776EBA"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48AFDAC4" w:rsidR="00A77510" w:rsidRPr="00776EBA" w:rsidRDefault="0096328A">
            <w:pPr>
              <w:rPr>
                <w:sz w:val="20"/>
                <w:szCs w:val="20"/>
              </w:rPr>
            </w:pPr>
            <w:r w:rsidRPr="00776EBA">
              <w:rPr>
                <w:sz w:val="20"/>
                <w:szCs w:val="20"/>
              </w:rPr>
              <w:t xml:space="preserve">П, </w:t>
            </w:r>
            <w:proofErr w:type="spellStart"/>
            <w:r w:rsidRPr="00776EBA">
              <w:rPr>
                <w:sz w:val="20"/>
                <w:szCs w:val="20"/>
              </w:rPr>
              <w:t>КпВ</w:t>
            </w:r>
            <w:proofErr w:type="spellEnd"/>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E17AEF9" w:rsidR="00A77510" w:rsidRPr="00776EBA" w:rsidRDefault="005D64B2">
            <w:pPr>
              <w:jc w:val="center"/>
              <w:rPr>
                <w:sz w:val="20"/>
                <w:szCs w:val="20"/>
              </w:rPr>
            </w:pPr>
            <w:r w:rsidRPr="00776EBA">
              <w:rPr>
                <w:sz w:val="20"/>
                <w:szCs w:val="20"/>
              </w:rPr>
              <w:t>A review, informational, problematic lecture with pre-planned errors.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B6DD02F" w:rsidR="00A77510" w:rsidRPr="00776EBA" w:rsidRDefault="005D64B2">
            <w:pPr>
              <w:jc w:val="center"/>
              <w:rPr>
                <w:sz w:val="20"/>
                <w:szCs w:val="20"/>
              </w:rPr>
            </w:pPr>
            <w:r w:rsidRPr="00776EBA">
              <w:rPr>
                <w:sz w:val="20"/>
                <w:szCs w:val="20"/>
              </w:rPr>
              <w:t>Discussion of reports and papers, survey seminar, discussion seminar</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3B4041DB" w:rsidR="00A77510" w:rsidRPr="00776EBA" w:rsidRDefault="0096328A" w:rsidP="00675424">
            <w:pPr>
              <w:rPr>
                <w:sz w:val="16"/>
                <w:szCs w:val="16"/>
              </w:rPr>
            </w:pPr>
            <w:r w:rsidRPr="00776EBA">
              <w:rPr>
                <w:sz w:val="16"/>
                <w:szCs w:val="16"/>
              </w:rPr>
              <w:t>ИС UNIVER, ПИСЬМЕННЫЙ</w:t>
            </w:r>
          </w:p>
        </w:tc>
      </w:tr>
      <w:tr w:rsidR="00776EBA" w:rsidRPr="00776EBA"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776EBA" w:rsidRDefault="00A77510">
            <w:pPr>
              <w:rPr>
                <w:b/>
                <w:sz w:val="20"/>
                <w:szCs w:val="20"/>
              </w:rPr>
            </w:pPr>
            <w:r w:rsidRPr="00776EBA">
              <w:rPr>
                <w:b/>
                <w:sz w:val="20"/>
                <w:szCs w:val="20"/>
              </w:rPr>
              <w:t xml:space="preserve">Lecturer </w:t>
            </w:r>
            <w:r w:rsidRPr="00776EBA">
              <w:rPr>
                <w:b/>
                <w:sz w:val="20"/>
                <w:szCs w:val="20"/>
                <w:lang w:val="kk-KZ"/>
              </w:rPr>
              <w:t xml:space="preserve">- </w:t>
            </w:r>
            <w:r w:rsidRPr="00776EB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B59136F" w:rsidR="00A77510" w:rsidRPr="00776EBA" w:rsidRDefault="0096328A">
            <w:pPr>
              <w:jc w:val="both"/>
              <w:rPr>
                <w:sz w:val="20"/>
                <w:szCs w:val="20"/>
              </w:rPr>
            </w:pPr>
            <w:r w:rsidRPr="00776EBA">
              <w:rPr>
                <w:sz w:val="20"/>
                <w:szCs w:val="20"/>
              </w:rPr>
              <w:t>Abzhapparova Aigul Abdumutalipovna</w:t>
            </w:r>
          </w:p>
        </w:tc>
        <w:tc>
          <w:tcPr>
            <w:tcW w:w="3402" w:type="dxa"/>
            <w:gridSpan w:val="2"/>
            <w:vMerge/>
          </w:tcPr>
          <w:p w14:paraId="5604C464" w14:textId="77777777" w:rsidR="00A77510" w:rsidRPr="00776EBA" w:rsidRDefault="00A77510">
            <w:pPr>
              <w:jc w:val="center"/>
              <w:rPr>
                <w:sz w:val="20"/>
                <w:szCs w:val="20"/>
              </w:rPr>
            </w:pPr>
          </w:p>
        </w:tc>
      </w:tr>
      <w:tr w:rsidR="00776EBA" w:rsidRPr="00776EBA"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776EBA" w:rsidRDefault="00A77510">
            <w:pPr>
              <w:rPr>
                <w:b/>
                <w:sz w:val="20"/>
                <w:szCs w:val="20"/>
                <w:lang w:val="kk-KZ"/>
              </w:rPr>
            </w:pPr>
            <w:r w:rsidRPr="00776EBA">
              <w:rPr>
                <w:b/>
                <w:sz w:val="20"/>
                <w:szCs w:val="20"/>
              </w:rPr>
              <w:t xml:space="preserve">e-mail </w:t>
            </w:r>
            <w:r w:rsidRPr="00776EB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8641006" w:rsidR="00A77510" w:rsidRPr="00776EBA" w:rsidRDefault="0096328A">
            <w:pPr>
              <w:jc w:val="both"/>
              <w:rPr>
                <w:sz w:val="20"/>
                <w:szCs w:val="20"/>
              </w:rPr>
            </w:pPr>
            <w:proofErr w:type="spellStart"/>
            <w:r w:rsidRPr="00776EBA">
              <w:rPr>
                <w:sz w:val="20"/>
                <w:szCs w:val="20"/>
              </w:rPr>
              <w:t>aigul.abzhapparova</w:t>
            </w:r>
            <w:proofErr w:type="spellEnd"/>
            <w:r w:rsidRPr="00776EBA">
              <w:rPr>
                <w:sz w:val="20"/>
                <w:szCs w:val="20"/>
              </w:rPr>
              <w:t xml:space="preserve"> @kaznu.kz</w:t>
            </w:r>
          </w:p>
        </w:tc>
        <w:tc>
          <w:tcPr>
            <w:tcW w:w="3402" w:type="dxa"/>
            <w:gridSpan w:val="2"/>
            <w:vMerge/>
          </w:tcPr>
          <w:p w14:paraId="5604C468" w14:textId="77777777" w:rsidR="00A77510" w:rsidRPr="00776EBA" w:rsidRDefault="00A77510">
            <w:pPr>
              <w:widowControl w:val="0"/>
              <w:pBdr>
                <w:top w:val="nil"/>
                <w:left w:val="nil"/>
                <w:bottom w:val="nil"/>
                <w:right w:val="nil"/>
                <w:between w:val="nil"/>
              </w:pBdr>
              <w:spacing w:line="276" w:lineRule="auto"/>
              <w:rPr>
                <w:sz w:val="20"/>
                <w:szCs w:val="20"/>
              </w:rPr>
            </w:pPr>
          </w:p>
        </w:tc>
      </w:tr>
      <w:tr w:rsidR="00776EBA" w:rsidRPr="00776EBA"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A77510" w:rsidRPr="00776EBA" w:rsidRDefault="00A77510">
            <w:pPr>
              <w:rPr>
                <w:b/>
                <w:sz w:val="20"/>
                <w:szCs w:val="20"/>
                <w:lang w:val="kk-KZ"/>
              </w:rPr>
            </w:pPr>
            <w:r w:rsidRPr="00776EBA">
              <w:rPr>
                <w:b/>
                <w:sz w:val="20"/>
                <w:szCs w:val="20"/>
              </w:rPr>
              <w:t xml:space="preserve">Phone </w:t>
            </w:r>
            <w:r w:rsidRPr="00776EB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67606AE" w:rsidR="00A77510" w:rsidRPr="00776EBA" w:rsidRDefault="0096328A">
            <w:pPr>
              <w:jc w:val="both"/>
              <w:rPr>
                <w:sz w:val="20"/>
                <w:szCs w:val="20"/>
              </w:rPr>
            </w:pPr>
            <w:r w:rsidRPr="00776EBA">
              <w:rPr>
                <w:sz w:val="20"/>
                <w:szCs w:val="20"/>
              </w:rPr>
              <w:t>1756</w:t>
            </w:r>
          </w:p>
        </w:tc>
        <w:tc>
          <w:tcPr>
            <w:tcW w:w="3402" w:type="dxa"/>
            <w:gridSpan w:val="2"/>
            <w:vMerge/>
          </w:tcPr>
          <w:p w14:paraId="5604C46C" w14:textId="77777777" w:rsidR="00A77510" w:rsidRPr="00776EBA" w:rsidRDefault="00A77510">
            <w:pPr>
              <w:widowControl w:val="0"/>
              <w:pBdr>
                <w:top w:val="nil"/>
                <w:left w:val="nil"/>
                <w:bottom w:val="nil"/>
                <w:right w:val="nil"/>
                <w:between w:val="nil"/>
              </w:pBdr>
              <w:spacing w:line="276" w:lineRule="auto"/>
              <w:rPr>
                <w:sz w:val="20"/>
                <w:szCs w:val="20"/>
              </w:rPr>
            </w:pPr>
          </w:p>
        </w:tc>
      </w:tr>
      <w:tr w:rsidR="00776EBA" w:rsidRPr="00776EBA"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A77510" w:rsidRPr="00776EBA" w:rsidRDefault="00A77510" w:rsidP="00F10360">
            <w:pPr>
              <w:rPr>
                <w:b/>
                <w:sz w:val="20"/>
                <w:szCs w:val="20"/>
              </w:rPr>
            </w:pPr>
            <w:r w:rsidRPr="00776EBA">
              <w:rPr>
                <w:b/>
                <w:sz w:val="20"/>
                <w:szCs w:val="20"/>
              </w:rPr>
              <w:t xml:space="preserve">Assistant </w:t>
            </w:r>
            <w:r w:rsidRPr="00776EBA">
              <w:rPr>
                <w:b/>
                <w:sz w:val="20"/>
                <w:szCs w:val="20"/>
                <w:lang w:val="kk-KZ"/>
              </w:rPr>
              <w:t xml:space="preserve">- </w:t>
            </w:r>
            <w:r w:rsidRPr="00776EB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44A60C6" w:rsidR="00A77510" w:rsidRPr="00776EBA" w:rsidRDefault="0096328A">
            <w:pPr>
              <w:jc w:val="both"/>
              <w:rPr>
                <w:sz w:val="20"/>
                <w:szCs w:val="20"/>
              </w:rPr>
            </w:pPr>
            <w:r w:rsidRPr="00776EBA">
              <w:rPr>
                <w:sz w:val="20"/>
                <w:szCs w:val="20"/>
              </w:rPr>
              <w:t>Abzhapparova Aigul Abdumutalipovna</w:t>
            </w:r>
          </w:p>
        </w:tc>
        <w:tc>
          <w:tcPr>
            <w:tcW w:w="3402" w:type="dxa"/>
            <w:gridSpan w:val="2"/>
            <w:vMerge/>
          </w:tcPr>
          <w:p w14:paraId="5604C470" w14:textId="77777777" w:rsidR="00A77510" w:rsidRPr="00776EBA" w:rsidRDefault="00A77510">
            <w:pPr>
              <w:widowControl w:val="0"/>
              <w:pBdr>
                <w:top w:val="nil"/>
                <w:left w:val="nil"/>
                <w:bottom w:val="nil"/>
                <w:right w:val="nil"/>
                <w:between w:val="nil"/>
              </w:pBdr>
              <w:spacing w:line="276" w:lineRule="auto"/>
              <w:rPr>
                <w:sz w:val="20"/>
                <w:szCs w:val="20"/>
              </w:rPr>
            </w:pPr>
          </w:p>
        </w:tc>
      </w:tr>
      <w:tr w:rsidR="00776EBA" w:rsidRPr="00776EBA"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776EBA" w:rsidRDefault="00A77510" w:rsidP="00F10360">
            <w:pPr>
              <w:rPr>
                <w:b/>
                <w:sz w:val="20"/>
                <w:szCs w:val="20"/>
                <w:lang w:val="kk-KZ"/>
              </w:rPr>
            </w:pPr>
            <w:r w:rsidRPr="00776EBA">
              <w:rPr>
                <w:b/>
                <w:sz w:val="20"/>
                <w:szCs w:val="20"/>
              </w:rPr>
              <w:t xml:space="preserve">e-mail </w:t>
            </w:r>
            <w:r w:rsidRPr="00776EB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29ECC5C" w:rsidR="00A77510" w:rsidRPr="00776EBA" w:rsidRDefault="0096328A" w:rsidP="00F10360">
            <w:pPr>
              <w:jc w:val="both"/>
              <w:rPr>
                <w:sz w:val="20"/>
                <w:szCs w:val="20"/>
              </w:rPr>
            </w:pPr>
            <w:proofErr w:type="spellStart"/>
            <w:r w:rsidRPr="00776EBA">
              <w:rPr>
                <w:sz w:val="20"/>
                <w:szCs w:val="20"/>
              </w:rPr>
              <w:t>aigul.abzhapparova</w:t>
            </w:r>
            <w:proofErr w:type="spellEnd"/>
            <w:r w:rsidRPr="00776EBA">
              <w:rPr>
                <w:sz w:val="20"/>
                <w:szCs w:val="20"/>
              </w:rPr>
              <w:t xml:space="preserve"> @kaznu.kz</w:t>
            </w:r>
          </w:p>
        </w:tc>
        <w:tc>
          <w:tcPr>
            <w:tcW w:w="3402" w:type="dxa"/>
            <w:gridSpan w:val="2"/>
            <w:vMerge/>
          </w:tcPr>
          <w:p w14:paraId="5604C474" w14:textId="77777777" w:rsidR="00A77510" w:rsidRPr="00776EBA" w:rsidRDefault="00A77510" w:rsidP="00F10360">
            <w:pPr>
              <w:widowControl w:val="0"/>
              <w:pBdr>
                <w:top w:val="nil"/>
                <w:left w:val="nil"/>
                <w:bottom w:val="nil"/>
                <w:right w:val="nil"/>
                <w:between w:val="nil"/>
              </w:pBdr>
              <w:spacing w:line="276" w:lineRule="auto"/>
              <w:rPr>
                <w:sz w:val="20"/>
                <w:szCs w:val="20"/>
              </w:rPr>
            </w:pPr>
          </w:p>
        </w:tc>
      </w:tr>
      <w:tr w:rsidR="00776EBA" w:rsidRPr="00776EBA"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A77510" w:rsidRPr="00776EBA" w:rsidRDefault="00A77510" w:rsidP="00F10360">
            <w:pPr>
              <w:rPr>
                <w:b/>
                <w:sz w:val="20"/>
                <w:szCs w:val="20"/>
                <w:lang w:val="kk-KZ"/>
              </w:rPr>
            </w:pPr>
            <w:r w:rsidRPr="00776EBA">
              <w:rPr>
                <w:b/>
                <w:sz w:val="20"/>
                <w:szCs w:val="20"/>
              </w:rPr>
              <w:t xml:space="preserve">Phone </w:t>
            </w:r>
            <w:r w:rsidRPr="00776EB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31D0F3A2" w:rsidR="00A77510" w:rsidRPr="00776EBA" w:rsidRDefault="0096328A" w:rsidP="00F10360">
            <w:pPr>
              <w:jc w:val="both"/>
              <w:rPr>
                <w:sz w:val="20"/>
                <w:szCs w:val="20"/>
              </w:rPr>
            </w:pPr>
            <w:r w:rsidRPr="00776EBA">
              <w:rPr>
                <w:sz w:val="20"/>
                <w:szCs w:val="20"/>
              </w:rPr>
              <w:t>1756</w:t>
            </w:r>
          </w:p>
        </w:tc>
        <w:tc>
          <w:tcPr>
            <w:tcW w:w="3402" w:type="dxa"/>
            <w:gridSpan w:val="2"/>
            <w:vMerge/>
          </w:tcPr>
          <w:p w14:paraId="5604C478" w14:textId="77777777" w:rsidR="00A77510" w:rsidRPr="00776EBA" w:rsidRDefault="00A77510" w:rsidP="00F10360">
            <w:pPr>
              <w:widowControl w:val="0"/>
              <w:pBdr>
                <w:top w:val="nil"/>
                <w:left w:val="nil"/>
                <w:bottom w:val="nil"/>
                <w:right w:val="nil"/>
                <w:between w:val="nil"/>
              </w:pBdr>
              <w:spacing w:line="276" w:lineRule="auto"/>
              <w:rPr>
                <w:sz w:val="20"/>
                <w:szCs w:val="20"/>
              </w:rPr>
            </w:pPr>
          </w:p>
        </w:tc>
      </w:tr>
      <w:tr w:rsidR="00776EBA" w:rsidRPr="00776EBA"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382604" w:rsidR="0058724E" w:rsidRPr="00776EBA" w:rsidRDefault="00CA4B30" w:rsidP="0096328A">
            <w:pPr>
              <w:jc w:val="center"/>
              <w:rPr>
                <w:b/>
                <w:bCs/>
                <w:sz w:val="20"/>
                <w:szCs w:val="20"/>
              </w:rPr>
            </w:pPr>
            <w:r w:rsidRPr="00776EBA">
              <w:rPr>
                <w:b/>
                <w:bCs/>
                <w:sz w:val="20"/>
                <w:szCs w:val="20"/>
              </w:rPr>
              <w:t xml:space="preserve">ACADEMIC </w:t>
            </w:r>
            <w:r w:rsidR="009B218B" w:rsidRPr="00776EBA">
              <w:rPr>
                <w:b/>
                <w:sz w:val="20"/>
                <w:szCs w:val="20"/>
                <w:lang w:val="en-US"/>
              </w:rPr>
              <w:t>COURSE</w:t>
            </w:r>
            <w:r w:rsidRPr="00776EBA">
              <w:rPr>
                <w:b/>
                <w:bCs/>
                <w:sz w:val="20"/>
                <w:szCs w:val="20"/>
              </w:rPr>
              <w:t xml:space="preserve"> PRESENTATION</w:t>
            </w:r>
          </w:p>
        </w:tc>
      </w:tr>
      <w:tr w:rsidR="00776EBA" w:rsidRPr="00776EBA" w14:paraId="517E5341" w14:textId="77777777" w:rsidTr="19A89D79">
        <w:tc>
          <w:tcPr>
            <w:tcW w:w="1701" w:type="dxa"/>
          </w:tcPr>
          <w:p w14:paraId="3AE9678D" w14:textId="77777777" w:rsidR="00BE7ECE" w:rsidRPr="00776EBA" w:rsidRDefault="00A02A85" w:rsidP="000C2E1B">
            <w:pPr>
              <w:rPr>
                <w:b/>
                <w:sz w:val="20"/>
                <w:szCs w:val="20"/>
              </w:rPr>
            </w:pPr>
            <w:r w:rsidRPr="00776EBA">
              <w:rPr>
                <w:b/>
                <w:sz w:val="20"/>
                <w:szCs w:val="20"/>
              </w:rPr>
              <w:t>Purpose</w:t>
            </w:r>
          </w:p>
          <w:p w14:paraId="53DE6BE6" w14:textId="27365548" w:rsidR="00A02A85" w:rsidRPr="00776EBA" w:rsidRDefault="00A02A85" w:rsidP="000C2E1B">
            <w:pPr>
              <w:rPr>
                <w:b/>
                <w:sz w:val="20"/>
                <w:szCs w:val="20"/>
              </w:rPr>
            </w:pPr>
            <w:r w:rsidRPr="00776EBA">
              <w:rPr>
                <w:b/>
                <w:sz w:val="20"/>
                <w:szCs w:val="20"/>
              </w:rPr>
              <w:t xml:space="preserve">of the </w:t>
            </w:r>
            <w:r w:rsidR="000267FB" w:rsidRPr="00776EBA">
              <w:rPr>
                <w:b/>
                <w:sz w:val="20"/>
                <w:szCs w:val="20"/>
                <w:lang w:val="en-US"/>
              </w:rPr>
              <w:t>course</w:t>
            </w:r>
          </w:p>
        </w:tc>
        <w:tc>
          <w:tcPr>
            <w:tcW w:w="5387" w:type="dxa"/>
            <w:gridSpan w:val="5"/>
          </w:tcPr>
          <w:p w14:paraId="16DE28E7" w14:textId="5968EE7F" w:rsidR="00A02A85" w:rsidRPr="00776EBA" w:rsidRDefault="00A02A85" w:rsidP="00D45EAC">
            <w:pPr>
              <w:jc w:val="center"/>
              <w:rPr>
                <w:sz w:val="20"/>
                <w:szCs w:val="20"/>
              </w:rPr>
            </w:pPr>
            <w:r w:rsidRPr="00776EBA">
              <w:rPr>
                <w:b/>
                <w:sz w:val="20"/>
                <w:szCs w:val="20"/>
              </w:rPr>
              <w:t>Expected Learning Outcomes (L</w:t>
            </w:r>
            <w:r w:rsidR="00845971" w:rsidRPr="00776EBA">
              <w:rPr>
                <w:b/>
                <w:sz w:val="20"/>
                <w:szCs w:val="20"/>
              </w:rPr>
              <w:t>O</w:t>
            </w:r>
            <w:r w:rsidRPr="00776EBA">
              <w:rPr>
                <w:b/>
                <w:sz w:val="20"/>
                <w:szCs w:val="20"/>
              </w:rPr>
              <w:t xml:space="preserve">) </w:t>
            </w:r>
            <w:r w:rsidRPr="00776EBA">
              <w:rPr>
                <w:b/>
                <w:sz w:val="20"/>
                <w:szCs w:val="20"/>
                <w:lang w:val="kk-KZ"/>
              </w:rPr>
              <w:t>*</w:t>
            </w:r>
            <w:r w:rsidRPr="00776EBA">
              <w:rPr>
                <w:sz w:val="20"/>
                <w:szCs w:val="20"/>
              </w:rPr>
              <w:t xml:space="preserve"> </w:t>
            </w:r>
          </w:p>
          <w:p w14:paraId="63D3F14B" w14:textId="1A1738FA" w:rsidR="00A02A85" w:rsidRPr="00776EBA" w:rsidRDefault="00A02A85" w:rsidP="00D45EAC">
            <w:pPr>
              <w:jc w:val="center"/>
              <w:rPr>
                <w:b/>
                <w:sz w:val="16"/>
                <w:szCs w:val="16"/>
              </w:rPr>
            </w:pPr>
          </w:p>
        </w:tc>
        <w:tc>
          <w:tcPr>
            <w:tcW w:w="3402" w:type="dxa"/>
            <w:gridSpan w:val="2"/>
          </w:tcPr>
          <w:p w14:paraId="7C3E6AB5" w14:textId="77777777" w:rsidR="00682808" w:rsidRPr="00776EBA" w:rsidRDefault="00682808" w:rsidP="00D45EAC">
            <w:pPr>
              <w:jc w:val="center"/>
              <w:rPr>
                <w:rStyle w:val="normaltextrun"/>
                <w:b/>
                <w:bCs/>
                <w:sz w:val="20"/>
                <w:szCs w:val="20"/>
                <w:bdr w:val="none" w:sz="0" w:space="0" w:color="auto" w:frame="1"/>
                <w:lang w:val="en-US"/>
              </w:rPr>
            </w:pPr>
            <w:r w:rsidRPr="00776EBA">
              <w:rPr>
                <w:rStyle w:val="normaltextrun"/>
                <w:b/>
                <w:bCs/>
                <w:sz w:val="20"/>
                <w:szCs w:val="20"/>
                <w:bdr w:val="none" w:sz="0" w:space="0" w:color="auto" w:frame="1"/>
                <w:lang w:val="en-US"/>
              </w:rPr>
              <w:t>Indicators of LO achievement (ID)</w:t>
            </w:r>
          </w:p>
          <w:p w14:paraId="33C2C14C" w14:textId="07F19A47" w:rsidR="00A02A85" w:rsidRPr="00776EBA" w:rsidRDefault="00A02A85" w:rsidP="19A89D79">
            <w:pPr>
              <w:jc w:val="center"/>
              <w:rPr>
                <w:sz w:val="16"/>
                <w:szCs w:val="16"/>
                <w:lang w:val="en-US"/>
              </w:rPr>
            </w:pPr>
          </w:p>
        </w:tc>
      </w:tr>
      <w:tr w:rsidR="00776EBA" w:rsidRPr="00776EBA" w14:paraId="0EDC5837" w14:textId="77777777" w:rsidTr="19A89D79">
        <w:trPr>
          <w:trHeight w:val="152"/>
        </w:trPr>
        <w:tc>
          <w:tcPr>
            <w:tcW w:w="1701" w:type="dxa"/>
            <w:vMerge w:val="restart"/>
          </w:tcPr>
          <w:p w14:paraId="1ED65BAB" w14:textId="77777777" w:rsidR="006606D8" w:rsidRPr="006606D8" w:rsidRDefault="006606D8" w:rsidP="006606D8">
            <w:pPr>
              <w:shd w:val="clear" w:color="auto" w:fill="FFFFFF"/>
              <w:tabs>
                <w:tab w:val="left" w:pos="463"/>
                <w:tab w:val="left" w:pos="9072"/>
                <w:tab w:val="left" w:pos="9214"/>
              </w:tabs>
              <w:jc w:val="both"/>
              <w:rPr>
                <w:sz w:val="20"/>
                <w:szCs w:val="20"/>
              </w:rPr>
            </w:pPr>
            <w:r w:rsidRPr="006606D8">
              <w:rPr>
                <w:sz w:val="20"/>
                <w:szCs w:val="20"/>
              </w:rPr>
              <w:t>to form the ability to analyze the processes of globalization and development in the modern world.</w:t>
            </w:r>
          </w:p>
          <w:p w14:paraId="764CCBDD" w14:textId="77777777" w:rsidR="00A02A85" w:rsidRPr="006606D8" w:rsidRDefault="00A02A85" w:rsidP="00D45EAC">
            <w:pPr>
              <w:jc w:val="both"/>
              <w:rPr>
                <w:b/>
                <w:sz w:val="20"/>
                <w:szCs w:val="20"/>
              </w:rPr>
            </w:pPr>
          </w:p>
        </w:tc>
        <w:tc>
          <w:tcPr>
            <w:tcW w:w="5387" w:type="dxa"/>
            <w:gridSpan w:val="5"/>
            <w:vMerge w:val="restart"/>
          </w:tcPr>
          <w:p w14:paraId="5879C474" w14:textId="1C8F851F" w:rsidR="00A02A85" w:rsidRPr="00776EBA" w:rsidRDefault="0096328A" w:rsidP="0096328A">
            <w:pPr>
              <w:pStyle w:val="afe"/>
              <w:numPr>
                <w:ilvl w:val="0"/>
                <w:numId w:val="9"/>
              </w:numPr>
              <w:tabs>
                <w:tab w:val="left" w:pos="166"/>
              </w:tabs>
              <w:ind w:left="0" w:firstLine="0"/>
              <w:jc w:val="both"/>
              <w:rPr>
                <w:sz w:val="20"/>
                <w:szCs w:val="20"/>
              </w:rPr>
            </w:pPr>
            <w:r w:rsidRPr="00776EBA">
              <w:rPr>
                <w:sz w:val="20"/>
                <w:szCs w:val="20"/>
              </w:rPr>
              <w:t>To use a comparative analysis, recognize and creatively use concepts of political image</w:t>
            </w:r>
          </w:p>
        </w:tc>
        <w:tc>
          <w:tcPr>
            <w:tcW w:w="3402" w:type="dxa"/>
            <w:gridSpan w:val="2"/>
          </w:tcPr>
          <w:p w14:paraId="5272881B" w14:textId="1107E45D" w:rsidR="00A02A85" w:rsidRPr="00776EBA" w:rsidRDefault="00776EBA" w:rsidP="00776EBA">
            <w:pPr>
              <w:pStyle w:val="afe"/>
              <w:numPr>
                <w:ilvl w:val="1"/>
                <w:numId w:val="12"/>
              </w:numPr>
              <w:rPr>
                <w:color w:val="000000"/>
                <w:sz w:val="20"/>
                <w:szCs w:val="20"/>
              </w:rPr>
            </w:pPr>
            <w:r w:rsidRPr="00776EBA">
              <w:rPr>
                <w:color w:val="000000"/>
                <w:sz w:val="20"/>
                <w:szCs w:val="20"/>
              </w:rPr>
              <w:t xml:space="preserve"> Models the existence of unique specific features of the political image</w:t>
            </w:r>
          </w:p>
        </w:tc>
      </w:tr>
      <w:tr w:rsidR="00776EBA" w:rsidRPr="00776EBA" w14:paraId="23C41C40" w14:textId="77777777" w:rsidTr="19A89D79">
        <w:trPr>
          <w:trHeight w:val="152"/>
        </w:trPr>
        <w:tc>
          <w:tcPr>
            <w:tcW w:w="1701" w:type="dxa"/>
            <w:vMerge/>
          </w:tcPr>
          <w:p w14:paraId="3630F8BE" w14:textId="77777777" w:rsidR="00A02A85" w:rsidRPr="00776EBA" w:rsidRDefault="00A02A85" w:rsidP="00D45EAC">
            <w:pPr>
              <w:jc w:val="both"/>
              <w:rPr>
                <w:b/>
                <w:sz w:val="20"/>
                <w:szCs w:val="20"/>
              </w:rPr>
            </w:pPr>
          </w:p>
        </w:tc>
        <w:tc>
          <w:tcPr>
            <w:tcW w:w="5387" w:type="dxa"/>
            <w:gridSpan w:val="5"/>
            <w:vMerge/>
          </w:tcPr>
          <w:p w14:paraId="0FC364CC" w14:textId="77777777" w:rsidR="00A02A85" w:rsidRPr="00776EBA" w:rsidRDefault="00A02A85" w:rsidP="00D45EAC">
            <w:pPr>
              <w:jc w:val="both"/>
              <w:rPr>
                <w:sz w:val="20"/>
                <w:szCs w:val="20"/>
              </w:rPr>
            </w:pPr>
          </w:p>
        </w:tc>
        <w:tc>
          <w:tcPr>
            <w:tcW w:w="3402" w:type="dxa"/>
            <w:gridSpan w:val="2"/>
          </w:tcPr>
          <w:p w14:paraId="39B1B132" w14:textId="77777777" w:rsidR="00776EBA" w:rsidRPr="00776EBA" w:rsidRDefault="00A02A85" w:rsidP="00776EBA">
            <w:pPr>
              <w:jc w:val="both"/>
              <w:rPr>
                <w:sz w:val="20"/>
                <w:szCs w:val="20"/>
                <w:lang w:val="en-US"/>
              </w:rPr>
            </w:pPr>
            <w:r w:rsidRPr="00776EBA">
              <w:rPr>
                <w:sz w:val="20"/>
                <w:szCs w:val="20"/>
              </w:rPr>
              <w:t>1.2</w:t>
            </w:r>
            <w:r w:rsidR="00776EBA">
              <w:rPr>
                <w:sz w:val="20"/>
                <w:szCs w:val="20"/>
              </w:rPr>
              <w:t xml:space="preserve"> </w:t>
            </w:r>
            <w:r w:rsidR="00776EBA" w:rsidRPr="00776EBA">
              <w:rPr>
                <w:sz w:val="20"/>
                <w:szCs w:val="20"/>
                <w:lang w:val="en-US"/>
              </w:rPr>
              <w:t>Interprets individual approaches and methods of studying political image</w:t>
            </w:r>
          </w:p>
          <w:p w14:paraId="55FE9C6E" w14:textId="70E79DE2" w:rsidR="00A02A85" w:rsidRPr="00776EBA" w:rsidRDefault="00A02A85" w:rsidP="00D45EAC">
            <w:pPr>
              <w:jc w:val="both"/>
              <w:rPr>
                <w:sz w:val="20"/>
                <w:szCs w:val="20"/>
                <w:lang w:val="en-US"/>
              </w:rPr>
            </w:pPr>
          </w:p>
        </w:tc>
      </w:tr>
      <w:tr w:rsidR="00776EBA" w:rsidRPr="00776EBA" w14:paraId="5932BD0F" w14:textId="77777777" w:rsidTr="19A89D79">
        <w:trPr>
          <w:trHeight w:val="76"/>
        </w:trPr>
        <w:tc>
          <w:tcPr>
            <w:tcW w:w="1701" w:type="dxa"/>
            <w:vMerge/>
          </w:tcPr>
          <w:p w14:paraId="067C6DC4" w14:textId="77777777" w:rsidR="00A02A85" w:rsidRPr="00776EBA"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49341CC6" w:rsidR="00A02A85" w:rsidRPr="00776EBA" w:rsidRDefault="00A02A85" w:rsidP="00D45EAC">
            <w:pPr>
              <w:jc w:val="both"/>
              <w:rPr>
                <w:sz w:val="20"/>
                <w:szCs w:val="20"/>
              </w:rPr>
            </w:pPr>
            <w:r w:rsidRPr="00776EBA">
              <w:rPr>
                <w:sz w:val="20"/>
                <w:szCs w:val="20"/>
              </w:rPr>
              <w:t>2.</w:t>
            </w:r>
            <w:r w:rsidR="00776EBA">
              <w:rPr>
                <w:sz w:val="20"/>
                <w:szCs w:val="20"/>
              </w:rPr>
              <w:t xml:space="preserve"> </w:t>
            </w:r>
            <w:r w:rsidR="00776EBA" w:rsidRPr="00776EBA">
              <w:rPr>
                <w:sz w:val="20"/>
                <w:szCs w:val="20"/>
              </w:rPr>
              <w:t>To describe knowledge development features, specifics, problems and modern trends of imageology as an applied field of knowledge</w:t>
            </w:r>
          </w:p>
        </w:tc>
        <w:tc>
          <w:tcPr>
            <w:tcW w:w="3402" w:type="dxa"/>
            <w:gridSpan w:val="2"/>
          </w:tcPr>
          <w:p w14:paraId="01B00815" w14:textId="09C47305" w:rsidR="00A02A85" w:rsidRPr="00776EBA" w:rsidRDefault="00A02A85" w:rsidP="00D45EAC">
            <w:pPr>
              <w:pBdr>
                <w:top w:val="nil"/>
                <w:left w:val="nil"/>
                <w:bottom w:val="nil"/>
                <w:right w:val="nil"/>
                <w:between w:val="nil"/>
              </w:pBdr>
              <w:jc w:val="both"/>
              <w:rPr>
                <w:sz w:val="20"/>
                <w:szCs w:val="20"/>
                <w:lang w:val="en-US"/>
              </w:rPr>
            </w:pPr>
            <w:r w:rsidRPr="00776EBA">
              <w:rPr>
                <w:sz w:val="20"/>
                <w:szCs w:val="20"/>
              </w:rPr>
              <w:t>2.1</w:t>
            </w:r>
            <w:r w:rsidR="00776EBA">
              <w:rPr>
                <w:sz w:val="20"/>
                <w:szCs w:val="20"/>
              </w:rPr>
              <w:t xml:space="preserve"> </w:t>
            </w:r>
            <w:r w:rsidR="00776EBA" w:rsidRPr="00776EBA">
              <w:rPr>
                <w:sz w:val="20"/>
                <w:szCs w:val="20"/>
                <w:lang w:val="en-US"/>
              </w:rPr>
              <w:t>Explains the meaning and content of the main categories of political imageology</w:t>
            </w:r>
          </w:p>
        </w:tc>
      </w:tr>
      <w:tr w:rsidR="00776EBA" w:rsidRPr="00776EBA" w14:paraId="6FD9613F" w14:textId="77777777" w:rsidTr="19A89D79">
        <w:trPr>
          <w:trHeight w:val="76"/>
        </w:trPr>
        <w:tc>
          <w:tcPr>
            <w:tcW w:w="1701" w:type="dxa"/>
            <w:vMerge/>
          </w:tcPr>
          <w:p w14:paraId="0A8BC178" w14:textId="77777777" w:rsidR="00A02A85" w:rsidRPr="00776EBA"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776EBA" w:rsidRDefault="00A02A85" w:rsidP="00D45EAC">
            <w:pPr>
              <w:jc w:val="both"/>
              <w:rPr>
                <w:sz w:val="20"/>
                <w:szCs w:val="20"/>
              </w:rPr>
            </w:pPr>
          </w:p>
        </w:tc>
        <w:tc>
          <w:tcPr>
            <w:tcW w:w="3402" w:type="dxa"/>
            <w:gridSpan w:val="2"/>
          </w:tcPr>
          <w:p w14:paraId="79A2A679" w14:textId="22469B67" w:rsidR="00A02A85" w:rsidRPr="00776EBA" w:rsidRDefault="00A02A85" w:rsidP="00776EBA">
            <w:pPr>
              <w:pBdr>
                <w:top w:val="nil"/>
                <w:left w:val="nil"/>
                <w:bottom w:val="nil"/>
                <w:right w:val="nil"/>
                <w:between w:val="nil"/>
              </w:pBdr>
              <w:jc w:val="both"/>
              <w:rPr>
                <w:sz w:val="20"/>
                <w:szCs w:val="20"/>
                <w:lang w:val="en-US"/>
              </w:rPr>
            </w:pPr>
            <w:r w:rsidRPr="00776EBA">
              <w:rPr>
                <w:sz w:val="20"/>
                <w:szCs w:val="20"/>
              </w:rPr>
              <w:t>2.2</w:t>
            </w:r>
            <w:r w:rsidR="00776EBA">
              <w:rPr>
                <w:sz w:val="20"/>
                <w:szCs w:val="20"/>
              </w:rPr>
              <w:t xml:space="preserve"> </w:t>
            </w:r>
            <w:r w:rsidR="00776EBA" w:rsidRPr="00776EBA">
              <w:rPr>
                <w:sz w:val="20"/>
                <w:szCs w:val="20"/>
                <w:lang w:val="en-US"/>
              </w:rPr>
              <w:t>Identifies the leading theoretical and practical problems, current directions of imageology</w:t>
            </w:r>
          </w:p>
        </w:tc>
      </w:tr>
      <w:tr w:rsidR="00776EBA" w:rsidRPr="00776EBA" w14:paraId="3950734B" w14:textId="77777777" w:rsidTr="19A89D79">
        <w:trPr>
          <w:trHeight w:val="84"/>
        </w:trPr>
        <w:tc>
          <w:tcPr>
            <w:tcW w:w="1701" w:type="dxa"/>
            <w:vMerge/>
          </w:tcPr>
          <w:p w14:paraId="7A6DE0DD" w14:textId="77777777" w:rsidR="00A02A85" w:rsidRPr="00776EBA"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458780B" w14:textId="0A52F245" w:rsidR="00A02A85" w:rsidRPr="00776EBA" w:rsidRDefault="00A02A85" w:rsidP="00D45EAC">
            <w:pPr>
              <w:jc w:val="both"/>
              <w:rPr>
                <w:sz w:val="20"/>
                <w:szCs w:val="20"/>
              </w:rPr>
            </w:pPr>
            <w:r w:rsidRPr="00776EBA">
              <w:rPr>
                <w:sz w:val="20"/>
                <w:szCs w:val="20"/>
              </w:rPr>
              <w:t>3.</w:t>
            </w:r>
            <w:r w:rsidR="00776EBA">
              <w:rPr>
                <w:sz w:val="20"/>
                <w:szCs w:val="20"/>
              </w:rPr>
              <w:t xml:space="preserve"> </w:t>
            </w:r>
            <w:r w:rsidR="00776EBA" w:rsidRPr="00776EBA">
              <w:rPr>
                <w:sz w:val="20"/>
                <w:szCs w:val="20"/>
              </w:rPr>
              <w:t>To conclude the tools and mechanisms of image building in practice</w:t>
            </w:r>
          </w:p>
        </w:tc>
        <w:tc>
          <w:tcPr>
            <w:tcW w:w="3402" w:type="dxa"/>
            <w:gridSpan w:val="2"/>
          </w:tcPr>
          <w:p w14:paraId="31021E48" w14:textId="5E950F12" w:rsidR="00A02A85" w:rsidRPr="00776EBA" w:rsidRDefault="00A02A85" w:rsidP="00776EBA">
            <w:pPr>
              <w:pBdr>
                <w:top w:val="nil"/>
                <w:left w:val="nil"/>
                <w:bottom w:val="nil"/>
                <w:right w:val="nil"/>
                <w:between w:val="nil"/>
              </w:pBdr>
              <w:jc w:val="both"/>
              <w:rPr>
                <w:sz w:val="20"/>
                <w:szCs w:val="20"/>
                <w:lang w:val="en-US"/>
              </w:rPr>
            </w:pPr>
            <w:r w:rsidRPr="00776EBA">
              <w:rPr>
                <w:sz w:val="20"/>
                <w:szCs w:val="20"/>
              </w:rPr>
              <w:t>3.1</w:t>
            </w:r>
            <w:r w:rsidR="00776EBA">
              <w:rPr>
                <w:sz w:val="20"/>
                <w:szCs w:val="20"/>
              </w:rPr>
              <w:t xml:space="preserve"> </w:t>
            </w:r>
            <w:r w:rsidR="00776EBA" w:rsidRPr="00776EBA">
              <w:rPr>
                <w:sz w:val="20"/>
                <w:szCs w:val="20"/>
                <w:lang w:val="en-US"/>
              </w:rPr>
              <w:t>Systematizes the diversity of concepts and mechanisms for constructing a political image</w:t>
            </w:r>
          </w:p>
        </w:tc>
      </w:tr>
      <w:tr w:rsidR="00776EBA" w:rsidRPr="00776EBA" w14:paraId="219BA814" w14:textId="77777777" w:rsidTr="19A89D79">
        <w:trPr>
          <w:trHeight w:val="84"/>
        </w:trPr>
        <w:tc>
          <w:tcPr>
            <w:tcW w:w="1701" w:type="dxa"/>
            <w:vMerge/>
          </w:tcPr>
          <w:p w14:paraId="5E63D47E" w14:textId="77777777" w:rsidR="00A02A85" w:rsidRPr="00776EBA"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tcPr>
          <w:p w14:paraId="36DBD438" w14:textId="77777777" w:rsidR="00A02A85" w:rsidRPr="00776EBA" w:rsidRDefault="00A02A85" w:rsidP="00D45EAC">
            <w:pPr>
              <w:jc w:val="both"/>
              <w:rPr>
                <w:sz w:val="20"/>
                <w:szCs w:val="20"/>
              </w:rPr>
            </w:pPr>
          </w:p>
        </w:tc>
        <w:tc>
          <w:tcPr>
            <w:tcW w:w="3402" w:type="dxa"/>
            <w:gridSpan w:val="2"/>
          </w:tcPr>
          <w:p w14:paraId="2A693825" w14:textId="5CACCA03" w:rsidR="00A02A85" w:rsidRPr="00776EBA" w:rsidRDefault="00A02A85" w:rsidP="00776EBA">
            <w:pPr>
              <w:pBdr>
                <w:top w:val="nil"/>
                <w:left w:val="nil"/>
                <w:bottom w:val="nil"/>
                <w:right w:val="nil"/>
                <w:between w:val="nil"/>
              </w:pBdr>
              <w:jc w:val="both"/>
              <w:rPr>
                <w:sz w:val="20"/>
                <w:szCs w:val="20"/>
                <w:lang w:val="en-US"/>
              </w:rPr>
            </w:pPr>
            <w:r w:rsidRPr="00776EBA">
              <w:rPr>
                <w:sz w:val="20"/>
                <w:szCs w:val="20"/>
              </w:rPr>
              <w:t>3.2</w:t>
            </w:r>
            <w:r w:rsidR="00776EBA">
              <w:rPr>
                <w:sz w:val="20"/>
                <w:szCs w:val="20"/>
              </w:rPr>
              <w:t xml:space="preserve"> </w:t>
            </w:r>
            <w:r w:rsidR="00776EBA" w:rsidRPr="00776EBA">
              <w:rPr>
                <w:sz w:val="20"/>
                <w:szCs w:val="20"/>
                <w:lang w:val="en-US"/>
              </w:rPr>
              <w:t>Evaluates scientific categories and methods of political imageology to analyze, diagnose and correct the images of various political subjects</w:t>
            </w:r>
          </w:p>
        </w:tc>
      </w:tr>
      <w:tr w:rsidR="00776EBA" w:rsidRPr="00776EBA" w14:paraId="0401B6E3" w14:textId="77777777" w:rsidTr="19A89D79">
        <w:trPr>
          <w:trHeight w:val="76"/>
        </w:trPr>
        <w:tc>
          <w:tcPr>
            <w:tcW w:w="1701" w:type="dxa"/>
            <w:vMerge/>
          </w:tcPr>
          <w:p w14:paraId="1BFECDCB" w14:textId="77777777" w:rsidR="00A02A85" w:rsidRPr="00776EBA"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val="restart"/>
          </w:tcPr>
          <w:p w14:paraId="1929A304" w14:textId="35FF18C9" w:rsidR="00A02A85" w:rsidRPr="00776EBA" w:rsidRDefault="00A02A85" w:rsidP="00D45EAC">
            <w:pPr>
              <w:jc w:val="both"/>
              <w:rPr>
                <w:sz w:val="20"/>
                <w:szCs w:val="20"/>
                <w:lang w:val="en-US"/>
              </w:rPr>
            </w:pPr>
            <w:r w:rsidRPr="00776EBA">
              <w:rPr>
                <w:sz w:val="20"/>
                <w:szCs w:val="20"/>
              </w:rPr>
              <w:t>4.</w:t>
            </w:r>
            <w:r w:rsidR="00776EBA">
              <w:rPr>
                <w:sz w:val="20"/>
                <w:szCs w:val="20"/>
              </w:rPr>
              <w:t xml:space="preserve"> </w:t>
            </w:r>
            <w:r w:rsidR="00776EBA" w:rsidRPr="00776EBA">
              <w:rPr>
                <w:sz w:val="20"/>
                <w:szCs w:val="20"/>
                <w:lang w:val="en-US"/>
              </w:rPr>
              <w:t>Evaluates scientific categories and methods of political imageology to analyze, diagnose and correct the images of various political subjects</w:t>
            </w:r>
          </w:p>
        </w:tc>
        <w:tc>
          <w:tcPr>
            <w:tcW w:w="3402" w:type="dxa"/>
            <w:gridSpan w:val="2"/>
          </w:tcPr>
          <w:p w14:paraId="6D5F81C1" w14:textId="65FDB89B" w:rsidR="00A02A85" w:rsidRPr="00776EBA" w:rsidRDefault="00A02A85" w:rsidP="00D45EAC">
            <w:pPr>
              <w:jc w:val="both"/>
              <w:rPr>
                <w:sz w:val="20"/>
                <w:szCs w:val="20"/>
                <w:lang w:val="en-US"/>
              </w:rPr>
            </w:pPr>
            <w:r w:rsidRPr="00776EBA">
              <w:rPr>
                <w:sz w:val="20"/>
                <w:szCs w:val="20"/>
              </w:rPr>
              <w:t>4.1</w:t>
            </w:r>
            <w:r w:rsidR="00776EBA">
              <w:rPr>
                <w:sz w:val="20"/>
                <w:szCs w:val="20"/>
              </w:rPr>
              <w:t xml:space="preserve"> </w:t>
            </w:r>
            <w:r w:rsidR="00776EBA" w:rsidRPr="00776EBA">
              <w:rPr>
                <w:sz w:val="20"/>
                <w:szCs w:val="20"/>
                <w:lang w:val="en-US"/>
              </w:rPr>
              <w:t>Verifies elements of image and explain the specific features of its perception</w:t>
            </w:r>
          </w:p>
        </w:tc>
      </w:tr>
      <w:tr w:rsidR="00776EBA" w:rsidRPr="00776EBA" w14:paraId="2D269C42" w14:textId="77777777" w:rsidTr="19A89D79">
        <w:trPr>
          <w:trHeight w:val="76"/>
        </w:trPr>
        <w:tc>
          <w:tcPr>
            <w:tcW w:w="1701" w:type="dxa"/>
            <w:vMerge/>
          </w:tcPr>
          <w:p w14:paraId="50D1D9FC" w14:textId="77777777" w:rsidR="00A02A85" w:rsidRPr="00776EBA"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tcPr>
          <w:p w14:paraId="1DA4893E" w14:textId="77777777" w:rsidR="00A02A85" w:rsidRPr="00776EBA" w:rsidRDefault="00A02A85" w:rsidP="00D45EAC">
            <w:pPr>
              <w:jc w:val="both"/>
              <w:rPr>
                <w:sz w:val="20"/>
                <w:szCs w:val="20"/>
              </w:rPr>
            </w:pPr>
          </w:p>
        </w:tc>
        <w:tc>
          <w:tcPr>
            <w:tcW w:w="3402" w:type="dxa"/>
            <w:gridSpan w:val="2"/>
          </w:tcPr>
          <w:p w14:paraId="4C31CA31" w14:textId="0DA690A9" w:rsidR="00A02A85" w:rsidRPr="00776EBA" w:rsidRDefault="00A02A85" w:rsidP="00776EBA">
            <w:pPr>
              <w:jc w:val="both"/>
              <w:rPr>
                <w:sz w:val="20"/>
                <w:szCs w:val="20"/>
                <w:lang w:val="en-US"/>
              </w:rPr>
            </w:pPr>
            <w:r w:rsidRPr="00776EBA">
              <w:rPr>
                <w:sz w:val="20"/>
                <w:szCs w:val="20"/>
              </w:rPr>
              <w:t>4.2</w:t>
            </w:r>
            <w:r w:rsidR="00776EBA">
              <w:rPr>
                <w:sz w:val="20"/>
                <w:szCs w:val="20"/>
              </w:rPr>
              <w:t xml:space="preserve"> </w:t>
            </w:r>
            <w:r w:rsidR="00776EBA" w:rsidRPr="00776EBA">
              <w:rPr>
                <w:sz w:val="20"/>
                <w:szCs w:val="20"/>
                <w:lang w:val="en-US"/>
              </w:rPr>
              <w:t>Classifies functions and socio-cultural bases of perception of political image</w:t>
            </w:r>
          </w:p>
        </w:tc>
      </w:tr>
      <w:tr w:rsidR="00776EBA" w:rsidRPr="00776EBA" w14:paraId="019F5053" w14:textId="77777777" w:rsidTr="19A89D79">
        <w:trPr>
          <w:trHeight w:val="76"/>
        </w:trPr>
        <w:tc>
          <w:tcPr>
            <w:tcW w:w="1701" w:type="dxa"/>
            <w:vMerge/>
          </w:tcPr>
          <w:p w14:paraId="01E72214" w14:textId="77777777" w:rsidR="00A02A85" w:rsidRPr="00776EBA" w:rsidRDefault="00A02A85" w:rsidP="00D45EAC">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6646A599" w:rsidR="00A02A85" w:rsidRPr="00776EBA" w:rsidRDefault="00A02A85" w:rsidP="00D45EAC">
            <w:pPr>
              <w:jc w:val="both"/>
              <w:rPr>
                <w:sz w:val="20"/>
                <w:szCs w:val="20"/>
                <w:lang w:val="en-US"/>
              </w:rPr>
            </w:pPr>
            <w:r w:rsidRPr="00776EBA">
              <w:rPr>
                <w:sz w:val="20"/>
                <w:szCs w:val="20"/>
              </w:rPr>
              <w:t>5.</w:t>
            </w:r>
            <w:r w:rsidR="00776EBA" w:rsidRPr="00776EBA">
              <w:rPr>
                <w:sz w:val="20"/>
                <w:szCs w:val="20"/>
                <w:lang w:val="en-US"/>
              </w:rPr>
              <w:t xml:space="preserve"> </w:t>
            </w:r>
            <w:r w:rsidR="00776EBA" w:rsidRPr="00776EBA">
              <w:rPr>
                <w:sz w:val="20"/>
                <w:szCs w:val="20"/>
              </w:rPr>
              <w:t>To analyze image formation technologies and features of image communication strategies</w:t>
            </w:r>
          </w:p>
        </w:tc>
        <w:tc>
          <w:tcPr>
            <w:tcW w:w="3402" w:type="dxa"/>
            <w:gridSpan w:val="2"/>
          </w:tcPr>
          <w:p w14:paraId="43B49405" w14:textId="10C17B7E" w:rsidR="00A02A85" w:rsidRPr="00776EBA" w:rsidRDefault="00A02A85" w:rsidP="00776EBA">
            <w:pPr>
              <w:jc w:val="both"/>
              <w:rPr>
                <w:sz w:val="20"/>
                <w:szCs w:val="20"/>
                <w:lang w:val="en-US"/>
              </w:rPr>
            </w:pPr>
            <w:r w:rsidRPr="00776EBA">
              <w:rPr>
                <w:sz w:val="20"/>
                <w:szCs w:val="20"/>
              </w:rPr>
              <w:t>5.1</w:t>
            </w:r>
            <w:r w:rsidR="00776EBA" w:rsidRPr="00776EBA">
              <w:rPr>
                <w:sz w:val="20"/>
                <w:szCs w:val="20"/>
                <w:lang w:val="en-US"/>
              </w:rPr>
              <w:t xml:space="preserve"> Compares communication technologies for the formation, maintenance and protection of political images</w:t>
            </w:r>
          </w:p>
        </w:tc>
      </w:tr>
      <w:tr w:rsidR="00776EBA" w:rsidRPr="00776EBA" w14:paraId="41006963" w14:textId="77777777" w:rsidTr="19A89D79">
        <w:trPr>
          <w:trHeight w:val="76"/>
        </w:trPr>
        <w:tc>
          <w:tcPr>
            <w:tcW w:w="1701" w:type="dxa"/>
            <w:vMerge/>
          </w:tcPr>
          <w:p w14:paraId="57D91EB9" w14:textId="77777777" w:rsidR="00A02A85" w:rsidRPr="00776EBA" w:rsidRDefault="00A02A85" w:rsidP="00D45EAC">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776EBA" w:rsidRDefault="00A02A85" w:rsidP="00D45EAC">
            <w:pPr>
              <w:jc w:val="both"/>
              <w:rPr>
                <w:sz w:val="20"/>
                <w:szCs w:val="20"/>
              </w:rPr>
            </w:pPr>
          </w:p>
        </w:tc>
        <w:tc>
          <w:tcPr>
            <w:tcW w:w="3402" w:type="dxa"/>
            <w:gridSpan w:val="2"/>
          </w:tcPr>
          <w:p w14:paraId="25DD9741" w14:textId="5ECC8FCF" w:rsidR="00A02A85" w:rsidRPr="00776EBA" w:rsidRDefault="00A02A85" w:rsidP="00776EBA">
            <w:pPr>
              <w:jc w:val="both"/>
              <w:rPr>
                <w:sz w:val="20"/>
                <w:szCs w:val="20"/>
                <w:lang w:val="en-US"/>
              </w:rPr>
            </w:pPr>
            <w:r w:rsidRPr="00776EBA">
              <w:rPr>
                <w:sz w:val="20"/>
                <w:szCs w:val="20"/>
              </w:rPr>
              <w:t>5.2</w:t>
            </w:r>
            <w:r w:rsidR="00776EBA" w:rsidRPr="00776EBA">
              <w:rPr>
                <w:sz w:val="20"/>
                <w:szCs w:val="20"/>
                <w:lang w:val="en-US"/>
              </w:rPr>
              <w:t xml:space="preserve"> Formulates the features of a creative approach to modeling a political image</w:t>
            </w:r>
          </w:p>
        </w:tc>
      </w:tr>
      <w:tr w:rsidR="00776EBA" w:rsidRPr="00776EBA"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02A85" w:rsidRPr="00776EBA" w:rsidRDefault="00A02A85" w:rsidP="00D45EAC">
            <w:pPr>
              <w:rPr>
                <w:b/>
                <w:sz w:val="20"/>
                <w:szCs w:val="20"/>
              </w:rPr>
            </w:pPr>
            <w:r w:rsidRPr="00776EBA">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033D6E4" w:rsidR="00A02A85" w:rsidRPr="00776EBA" w:rsidRDefault="00776EBA" w:rsidP="00D45EAC">
            <w:pPr>
              <w:rPr>
                <w:bCs/>
                <w:sz w:val="20"/>
                <w:szCs w:val="20"/>
              </w:rPr>
            </w:pPr>
            <w:r w:rsidRPr="00776EBA">
              <w:rPr>
                <w:bCs/>
                <w:sz w:val="20"/>
                <w:szCs w:val="20"/>
              </w:rPr>
              <w:t>Political culture and world ideologies</w:t>
            </w:r>
          </w:p>
        </w:tc>
      </w:tr>
      <w:tr w:rsidR="00776EBA" w:rsidRPr="00776EBA"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02A85" w:rsidRPr="00776EBA" w:rsidRDefault="00A02A85" w:rsidP="19A89D79">
            <w:pPr>
              <w:rPr>
                <w:b/>
                <w:bCs/>
                <w:sz w:val="20"/>
                <w:szCs w:val="20"/>
                <w:lang w:val="en-US"/>
              </w:rPr>
            </w:pPr>
            <w:proofErr w:type="spellStart"/>
            <w:r w:rsidRPr="00776EBA">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7C01A38B" w:rsidR="00A02A85" w:rsidRPr="00776EBA" w:rsidRDefault="00776EBA" w:rsidP="00D45EAC">
            <w:pPr>
              <w:rPr>
                <w:sz w:val="20"/>
                <w:szCs w:val="20"/>
              </w:rPr>
            </w:pPr>
            <w:r w:rsidRPr="00776EBA">
              <w:rPr>
                <w:sz w:val="20"/>
                <w:szCs w:val="20"/>
              </w:rPr>
              <w:t>Political management</w:t>
            </w:r>
          </w:p>
        </w:tc>
      </w:tr>
      <w:tr w:rsidR="00776EBA" w:rsidRPr="00642810"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A02A85" w:rsidRPr="00776EBA" w:rsidRDefault="00D86236" w:rsidP="00D45EAC">
            <w:pPr>
              <w:pBdr>
                <w:top w:val="nil"/>
                <w:left w:val="nil"/>
                <w:bottom w:val="nil"/>
                <w:right w:val="nil"/>
                <w:between w:val="nil"/>
              </w:pBdr>
              <w:rPr>
                <w:bCs/>
                <w:sz w:val="20"/>
                <w:szCs w:val="20"/>
                <w:shd w:val="clear" w:color="auto" w:fill="FFFFFF"/>
              </w:rPr>
            </w:pPr>
            <w:r w:rsidRPr="00776EBA">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A02A85" w:rsidRPr="00776EBA" w:rsidRDefault="00A02A85" w:rsidP="00D45EAC">
            <w:pPr>
              <w:rPr>
                <w:sz w:val="20"/>
                <w:szCs w:val="20"/>
                <w:lang w:val="kk-KZ"/>
              </w:rPr>
            </w:pPr>
            <w:r w:rsidRPr="00776EBA">
              <w:rPr>
                <w:b/>
                <w:bCs/>
                <w:sz w:val="20"/>
                <w:szCs w:val="20"/>
              </w:rPr>
              <w:t xml:space="preserve">Literature: </w:t>
            </w:r>
            <w:r w:rsidRPr="00776EBA">
              <w:rPr>
                <w:sz w:val="20"/>
                <w:szCs w:val="20"/>
                <w:lang w:val="kk-KZ"/>
              </w:rPr>
              <w:t>main, additional.</w:t>
            </w:r>
            <w:r w:rsidR="00471A80" w:rsidRPr="00776EBA">
              <w:rPr>
                <w:sz w:val="20"/>
                <w:szCs w:val="20"/>
                <w:lang w:val="kk-KZ"/>
              </w:rPr>
              <w:t xml:space="preserve"> </w:t>
            </w:r>
          </w:p>
          <w:p w14:paraId="6C68D6C6" w14:textId="77777777" w:rsidR="00776EBA" w:rsidRPr="00776EBA" w:rsidRDefault="00776EBA" w:rsidP="00776EBA">
            <w:pPr>
              <w:numPr>
                <w:ilvl w:val="0"/>
                <w:numId w:val="23"/>
              </w:numPr>
              <w:rPr>
                <w:bCs/>
                <w:sz w:val="20"/>
                <w:szCs w:val="20"/>
                <w:shd w:val="clear" w:color="auto" w:fill="FFFFFF"/>
                <w:lang w:val="ru-RU"/>
              </w:rPr>
            </w:pPr>
            <w:r w:rsidRPr="00776EBA">
              <w:rPr>
                <w:bCs/>
                <w:sz w:val="20"/>
                <w:szCs w:val="20"/>
                <w:shd w:val="clear" w:color="auto" w:fill="FFFFFF"/>
                <w:lang w:val="en-US"/>
              </w:rPr>
              <w:t xml:space="preserve">Fengler Susanne, Eberwein Tobias et al. (eds.). The Global Handbook of Media Accountability. </w:t>
            </w:r>
            <w:proofErr w:type="spellStart"/>
            <w:r w:rsidRPr="00776EBA">
              <w:rPr>
                <w:bCs/>
                <w:sz w:val="20"/>
                <w:szCs w:val="20"/>
                <w:shd w:val="clear" w:color="auto" w:fill="FFFFFF"/>
                <w:lang w:val="ru-RU"/>
              </w:rPr>
              <w:t>Routledge</w:t>
            </w:r>
            <w:proofErr w:type="spellEnd"/>
            <w:r w:rsidRPr="00776EBA">
              <w:rPr>
                <w:bCs/>
                <w:sz w:val="20"/>
                <w:szCs w:val="20"/>
                <w:shd w:val="clear" w:color="auto" w:fill="FFFFFF"/>
                <w:lang w:val="ru-RU"/>
              </w:rPr>
              <w:t>, 2022. — 624 p.</w:t>
            </w:r>
          </w:p>
          <w:p w14:paraId="0D046C3C" w14:textId="77777777" w:rsidR="00776EBA" w:rsidRPr="00776EBA" w:rsidRDefault="00776EBA" w:rsidP="00776EBA">
            <w:pPr>
              <w:numPr>
                <w:ilvl w:val="0"/>
                <w:numId w:val="23"/>
              </w:numPr>
              <w:rPr>
                <w:bCs/>
                <w:sz w:val="20"/>
                <w:szCs w:val="20"/>
                <w:shd w:val="clear" w:color="auto" w:fill="FFFFFF"/>
                <w:lang w:val="ru-RU"/>
              </w:rPr>
            </w:pPr>
            <w:r w:rsidRPr="00776EBA">
              <w:rPr>
                <w:bCs/>
                <w:sz w:val="20"/>
                <w:szCs w:val="20"/>
                <w:shd w:val="clear" w:color="auto" w:fill="FFFFFF"/>
                <w:lang w:val="en-US"/>
              </w:rPr>
              <w:t xml:space="preserve">Haller André, Michael Hendrik (eds.) </w:t>
            </w:r>
            <w:proofErr w:type="spellStart"/>
            <w:r w:rsidRPr="00776EBA">
              <w:rPr>
                <w:bCs/>
                <w:sz w:val="20"/>
                <w:szCs w:val="20"/>
                <w:shd w:val="clear" w:color="auto" w:fill="FFFFFF"/>
                <w:lang w:val="en-US"/>
              </w:rPr>
              <w:t>Scandalogy</w:t>
            </w:r>
            <w:proofErr w:type="spellEnd"/>
            <w:r w:rsidRPr="00776EBA">
              <w:rPr>
                <w:bCs/>
                <w:sz w:val="20"/>
                <w:szCs w:val="20"/>
                <w:shd w:val="clear" w:color="auto" w:fill="FFFFFF"/>
                <w:lang w:val="en-US"/>
              </w:rPr>
              <w:t xml:space="preserve"> 4. Political Scandals in the Age of Populism, Partisanship, and Polarization. </w:t>
            </w:r>
            <w:r w:rsidRPr="00776EBA">
              <w:rPr>
                <w:bCs/>
                <w:sz w:val="20"/>
                <w:szCs w:val="20"/>
                <w:shd w:val="clear" w:color="auto" w:fill="FFFFFF"/>
                <w:lang w:val="ru-RU"/>
              </w:rPr>
              <w:t>Springer, 2023. — 192 p.</w:t>
            </w:r>
          </w:p>
          <w:p w14:paraId="7DB8E879" w14:textId="77777777" w:rsidR="00776EBA" w:rsidRPr="00776EBA" w:rsidRDefault="00776EBA" w:rsidP="00776EBA">
            <w:pPr>
              <w:numPr>
                <w:ilvl w:val="0"/>
                <w:numId w:val="23"/>
              </w:numPr>
              <w:rPr>
                <w:bCs/>
                <w:sz w:val="20"/>
                <w:szCs w:val="20"/>
                <w:shd w:val="clear" w:color="auto" w:fill="FFFFFF"/>
                <w:lang w:val="ru-RU"/>
              </w:rPr>
            </w:pPr>
            <w:proofErr w:type="spellStart"/>
            <w:r w:rsidRPr="00776EBA">
              <w:rPr>
                <w:bCs/>
                <w:sz w:val="20"/>
                <w:szCs w:val="20"/>
                <w:shd w:val="clear" w:color="auto" w:fill="FFFFFF"/>
                <w:lang w:val="en-US"/>
              </w:rPr>
              <w:t>Rackaway</w:t>
            </w:r>
            <w:proofErr w:type="spellEnd"/>
            <w:r w:rsidRPr="00776EBA">
              <w:rPr>
                <w:bCs/>
                <w:sz w:val="20"/>
                <w:szCs w:val="20"/>
                <w:shd w:val="clear" w:color="auto" w:fill="FFFFFF"/>
                <w:lang w:val="en-US"/>
              </w:rPr>
              <w:t xml:space="preserve"> Chapman. Communicating Politics Online: Disruption and Democracy. </w:t>
            </w:r>
            <w:proofErr w:type="spellStart"/>
            <w:r w:rsidRPr="00776EBA">
              <w:rPr>
                <w:bCs/>
                <w:sz w:val="20"/>
                <w:szCs w:val="20"/>
                <w:shd w:val="clear" w:color="auto" w:fill="FFFFFF"/>
                <w:lang w:val="ru-RU"/>
              </w:rPr>
              <w:t>Palgrave</w:t>
            </w:r>
            <w:proofErr w:type="spellEnd"/>
            <w:r w:rsidRPr="00776EBA">
              <w:rPr>
                <w:bCs/>
                <w:sz w:val="20"/>
                <w:szCs w:val="20"/>
                <w:shd w:val="clear" w:color="auto" w:fill="FFFFFF"/>
                <w:lang w:val="ru-RU"/>
              </w:rPr>
              <w:t xml:space="preserve"> </w:t>
            </w:r>
            <w:proofErr w:type="spellStart"/>
            <w:r w:rsidRPr="00776EBA">
              <w:rPr>
                <w:bCs/>
                <w:sz w:val="20"/>
                <w:szCs w:val="20"/>
                <w:shd w:val="clear" w:color="auto" w:fill="FFFFFF"/>
                <w:lang w:val="ru-RU"/>
              </w:rPr>
              <w:t>Macmillan</w:t>
            </w:r>
            <w:proofErr w:type="spellEnd"/>
            <w:r w:rsidRPr="00776EBA">
              <w:rPr>
                <w:bCs/>
                <w:sz w:val="20"/>
                <w:szCs w:val="20"/>
                <w:shd w:val="clear" w:color="auto" w:fill="FFFFFF"/>
                <w:lang w:val="ru-RU"/>
              </w:rPr>
              <w:t>, 2023. — 128 p.</w:t>
            </w:r>
          </w:p>
          <w:p w14:paraId="39BB7061" w14:textId="77777777" w:rsidR="00776EBA" w:rsidRPr="00776EBA" w:rsidRDefault="00776EBA" w:rsidP="00776EBA">
            <w:pPr>
              <w:numPr>
                <w:ilvl w:val="0"/>
                <w:numId w:val="23"/>
              </w:numPr>
              <w:rPr>
                <w:bCs/>
                <w:sz w:val="20"/>
                <w:szCs w:val="20"/>
                <w:shd w:val="clear" w:color="auto" w:fill="FFFFFF"/>
                <w:lang w:val="ru-RU"/>
              </w:rPr>
            </w:pPr>
            <w:r w:rsidRPr="00776EBA">
              <w:rPr>
                <w:bCs/>
                <w:sz w:val="20"/>
                <w:szCs w:val="20"/>
                <w:shd w:val="clear" w:color="auto" w:fill="FFFFFF"/>
                <w:lang w:val="en-US"/>
              </w:rPr>
              <w:t xml:space="preserve">Berinsky Adam J. Political Rumors. Why We Accept Misinformation and How to Fight It. </w:t>
            </w:r>
            <w:r w:rsidRPr="00776EBA">
              <w:rPr>
                <w:bCs/>
                <w:sz w:val="20"/>
                <w:szCs w:val="20"/>
                <w:shd w:val="clear" w:color="auto" w:fill="FFFFFF"/>
                <w:lang w:val="ru-RU"/>
              </w:rPr>
              <w:t>Princeton University Press, 2023. — 240 p.</w:t>
            </w:r>
          </w:p>
          <w:p w14:paraId="7D4ADC9C" w14:textId="36BE6F58" w:rsidR="00A02A85" w:rsidRPr="00776EBA" w:rsidRDefault="00776EBA" w:rsidP="00776EBA">
            <w:pPr>
              <w:numPr>
                <w:ilvl w:val="0"/>
                <w:numId w:val="23"/>
              </w:numPr>
              <w:rPr>
                <w:bCs/>
                <w:sz w:val="20"/>
                <w:szCs w:val="20"/>
                <w:shd w:val="clear" w:color="auto" w:fill="FFFFFF"/>
                <w:lang w:val="ru-RU"/>
              </w:rPr>
            </w:pPr>
            <w:proofErr w:type="spellStart"/>
            <w:r w:rsidRPr="00776EBA">
              <w:rPr>
                <w:bCs/>
                <w:sz w:val="20"/>
                <w:szCs w:val="20"/>
                <w:shd w:val="clear" w:color="auto" w:fill="FFFFFF"/>
                <w:lang w:val="en-US"/>
              </w:rPr>
              <w:t>Benjamincc</w:t>
            </w:r>
            <w:proofErr w:type="spellEnd"/>
            <w:r w:rsidRPr="00776EBA">
              <w:rPr>
                <w:bCs/>
                <w:sz w:val="20"/>
                <w:szCs w:val="20"/>
                <w:shd w:val="clear" w:color="auto" w:fill="FFFFFF"/>
                <w:lang w:val="en-US"/>
              </w:rPr>
              <w:t xml:space="preserve"> G., Bachner J. Warping Time: How Contending Political Forces Manipulate the Past, Present, and Future. </w:t>
            </w:r>
            <w:r w:rsidRPr="00776EBA">
              <w:rPr>
                <w:bCs/>
                <w:sz w:val="20"/>
                <w:szCs w:val="20"/>
                <w:shd w:val="clear" w:color="auto" w:fill="FFFFFF"/>
                <w:lang w:val="ru-RU"/>
              </w:rPr>
              <w:t xml:space="preserve">University </w:t>
            </w:r>
            <w:proofErr w:type="spellStart"/>
            <w:r w:rsidRPr="00776EBA">
              <w:rPr>
                <w:bCs/>
                <w:sz w:val="20"/>
                <w:szCs w:val="20"/>
                <w:shd w:val="clear" w:color="auto" w:fill="FFFFFF"/>
                <w:lang w:val="ru-RU"/>
              </w:rPr>
              <w:t>of</w:t>
            </w:r>
            <w:proofErr w:type="spellEnd"/>
            <w:r w:rsidRPr="00776EBA">
              <w:rPr>
                <w:bCs/>
                <w:sz w:val="20"/>
                <w:szCs w:val="20"/>
                <w:shd w:val="clear" w:color="auto" w:fill="FFFFFF"/>
                <w:lang w:val="ru-RU"/>
              </w:rPr>
              <w:t xml:space="preserve"> </w:t>
            </w:r>
            <w:proofErr w:type="spellStart"/>
            <w:r w:rsidRPr="00776EBA">
              <w:rPr>
                <w:bCs/>
                <w:sz w:val="20"/>
                <w:szCs w:val="20"/>
                <w:shd w:val="clear" w:color="auto" w:fill="FFFFFF"/>
                <w:lang w:val="ru-RU"/>
              </w:rPr>
              <w:t>Michigan</w:t>
            </w:r>
            <w:proofErr w:type="spellEnd"/>
            <w:r w:rsidRPr="00776EBA">
              <w:rPr>
                <w:bCs/>
                <w:sz w:val="20"/>
                <w:szCs w:val="20"/>
                <w:shd w:val="clear" w:color="auto" w:fill="FFFFFF"/>
                <w:lang w:val="ru-RU"/>
              </w:rPr>
              <w:t xml:space="preserve"> Press, 2023. — 159 p.</w:t>
            </w:r>
          </w:p>
          <w:p w14:paraId="3EF5D5C2" w14:textId="1CC804FE" w:rsidR="0041235C" w:rsidRPr="00776EBA" w:rsidRDefault="0041235C" w:rsidP="00D45EAC">
            <w:pPr>
              <w:rPr>
                <w:b/>
                <w:bCs/>
                <w:sz w:val="20"/>
                <w:szCs w:val="20"/>
                <w:lang w:val="kk-KZ"/>
              </w:rPr>
            </w:pPr>
            <w:r w:rsidRPr="00776EBA">
              <w:rPr>
                <w:b/>
                <w:bCs/>
                <w:sz w:val="20"/>
                <w:szCs w:val="20"/>
                <w:lang w:val="kk-KZ"/>
              </w:rPr>
              <w:t>Research infrastructure</w:t>
            </w:r>
          </w:p>
          <w:p w14:paraId="183A074C" w14:textId="77777777" w:rsidR="00776EBA" w:rsidRPr="00776EBA" w:rsidRDefault="00776EBA" w:rsidP="00776EBA">
            <w:pPr>
              <w:numPr>
                <w:ilvl w:val="0"/>
                <w:numId w:val="24"/>
              </w:numPr>
              <w:rPr>
                <w:sz w:val="20"/>
                <w:szCs w:val="20"/>
                <w:lang w:val="ru-RU"/>
              </w:rPr>
            </w:pPr>
            <w:r w:rsidRPr="00776EBA">
              <w:rPr>
                <w:sz w:val="20"/>
                <w:szCs w:val="20"/>
                <w:lang w:val="ru-RU"/>
              </w:rPr>
              <w:t>https://elibrary.kaznu.kz/</w:t>
            </w:r>
          </w:p>
          <w:p w14:paraId="0536C049" w14:textId="77777777" w:rsidR="00776EBA" w:rsidRPr="00776EBA" w:rsidRDefault="00776EBA" w:rsidP="00776EBA">
            <w:pPr>
              <w:numPr>
                <w:ilvl w:val="0"/>
                <w:numId w:val="24"/>
              </w:numPr>
              <w:rPr>
                <w:sz w:val="20"/>
                <w:szCs w:val="20"/>
                <w:lang w:val="ru-RU"/>
              </w:rPr>
            </w:pPr>
            <w:r w:rsidRPr="00776EBA">
              <w:rPr>
                <w:sz w:val="20"/>
                <w:szCs w:val="20"/>
                <w:lang w:val="ru-RU"/>
              </w:rPr>
              <w:t>open.kaznu.kz</w:t>
            </w:r>
          </w:p>
          <w:p w14:paraId="3BFE465B" w14:textId="1052438B" w:rsidR="00A02A85" w:rsidRPr="00776EBA" w:rsidRDefault="00A02A85" w:rsidP="00D45EAC">
            <w:pPr>
              <w:rPr>
                <w:b/>
                <w:bCs/>
                <w:sz w:val="20"/>
                <w:szCs w:val="20"/>
                <w:lang w:val="kk-KZ"/>
              </w:rPr>
            </w:pPr>
            <w:r w:rsidRPr="00776EBA">
              <w:rPr>
                <w:b/>
                <w:bCs/>
                <w:sz w:val="20"/>
                <w:szCs w:val="20"/>
                <w:lang w:val="kk-KZ"/>
              </w:rPr>
              <w:t>Professional scientific databases</w:t>
            </w:r>
          </w:p>
          <w:p w14:paraId="7DFFCA95" w14:textId="77777777" w:rsidR="00776EBA" w:rsidRPr="00776EBA" w:rsidRDefault="00776EBA" w:rsidP="00776EBA">
            <w:pPr>
              <w:numPr>
                <w:ilvl w:val="0"/>
                <w:numId w:val="25"/>
              </w:numPr>
              <w:rPr>
                <w:sz w:val="20"/>
                <w:szCs w:val="20"/>
                <w:lang w:val="ru-RU"/>
              </w:rPr>
            </w:pPr>
            <w:r w:rsidRPr="00776EBA">
              <w:rPr>
                <w:sz w:val="20"/>
                <w:szCs w:val="20"/>
                <w:lang w:val="ru-RU"/>
              </w:rPr>
              <w:t>www.scopus.com</w:t>
            </w:r>
          </w:p>
          <w:p w14:paraId="590BB26F" w14:textId="77777777" w:rsidR="00776EBA" w:rsidRPr="00776EBA" w:rsidRDefault="00776EBA" w:rsidP="00776EBA">
            <w:pPr>
              <w:numPr>
                <w:ilvl w:val="0"/>
                <w:numId w:val="25"/>
              </w:numPr>
              <w:rPr>
                <w:sz w:val="20"/>
                <w:szCs w:val="20"/>
                <w:lang w:val="ru-RU"/>
              </w:rPr>
            </w:pPr>
            <w:r w:rsidRPr="00776EBA">
              <w:rPr>
                <w:sz w:val="20"/>
                <w:szCs w:val="20"/>
                <w:lang w:val="ru-RU"/>
              </w:rPr>
              <w:t>www.webofknowledge.com</w:t>
            </w:r>
          </w:p>
          <w:p w14:paraId="6BE47A55" w14:textId="3852836A" w:rsidR="00A02A85" w:rsidRPr="00776EBA" w:rsidRDefault="00916B94" w:rsidP="00D45EAC">
            <w:pPr>
              <w:pBdr>
                <w:top w:val="nil"/>
                <w:left w:val="nil"/>
                <w:bottom w:val="nil"/>
                <w:right w:val="nil"/>
                <w:between w:val="nil"/>
              </w:pBdr>
              <w:rPr>
                <w:sz w:val="20"/>
                <w:szCs w:val="20"/>
              </w:rPr>
            </w:pPr>
            <w:r w:rsidRPr="00776EBA">
              <w:rPr>
                <w:b/>
                <w:bCs/>
                <w:sz w:val="20"/>
                <w:szCs w:val="20"/>
              </w:rPr>
              <w:t xml:space="preserve">Internet resources </w:t>
            </w:r>
            <w:r w:rsidR="00A02A85" w:rsidRPr="00776EBA">
              <w:rPr>
                <w:sz w:val="16"/>
                <w:szCs w:val="16"/>
              </w:rPr>
              <w:t>(at least 3-5)</w:t>
            </w:r>
          </w:p>
          <w:p w14:paraId="021E6D45" w14:textId="77777777" w:rsidR="00776EBA" w:rsidRPr="00776EBA" w:rsidRDefault="00776EBA" w:rsidP="00776EBA">
            <w:pPr>
              <w:numPr>
                <w:ilvl w:val="0"/>
                <w:numId w:val="26"/>
              </w:numPr>
              <w:autoSpaceDE w:val="0"/>
              <w:autoSpaceDN w:val="0"/>
              <w:adjustRightInd w:val="0"/>
              <w:spacing w:after="27"/>
              <w:rPr>
                <w:sz w:val="20"/>
                <w:szCs w:val="20"/>
                <w:lang w:val="ru-RU"/>
              </w:rPr>
            </w:pPr>
            <w:r w:rsidRPr="00776EBA">
              <w:rPr>
                <w:sz w:val="20"/>
                <w:szCs w:val="20"/>
                <w:lang w:val="ru-RU"/>
              </w:rPr>
              <w:t>www.kisi.kz</w:t>
            </w:r>
          </w:p>
          <w:p w14:paraId="6452AB08" w14:textId="77777777" w:rsidR="00776EBA" w:rsidRPr="00776EBA" w:rsidRDefault="00776EBA" w:rsidP="00776EBA">
            <w:pPr>
              <w:numPr>
                <w:ilvl w:val="0"/>
                <w:numId w:val="26"/>
              </w:numPr>
              <w:autoSpaceDE w:val="0"/>
              <w:autoSpaceDN w:val="0"/>
              <w:adjustRightInd w:val="0"/>
              <w:spacing w:after="27"/>
              <w:rPr>
                <w:sz w:val="20"/>
                <w:szCs w:val="20"/>
                <w:lang w:val="ru-RU"/>
              </w:rPr>
            </w:pPr>
            <w:r w:rsidRPr="00776EBA">
              <w:rPr>
                <w:sz w:val="20"/>
                <w:szCs w:val="20"/>
                <w:lang w:val="ru-RU"/>
              </w:rPr>
              <w:t>https://cyberleninka.ru/</w:t>
            </w:r>
          </w:p>
          <w:p w14:paraId="5278503D" w14:textId="77777777" w:rsidR="00776EBA" w:rsidRPr="00776EBA" w:rsidRDefault="00776EBA" w:rsidP="00776EBA">
            <w:pPr>
              <w:numPr>
                <w:ilvl w:val="0"/>
                <w:numId w:val="26"/>
              </w:numPr>
              <w:autoSpaceDE w:val="0"/>
              <w:autoSpaceDN w:val="0"/>
              <w:adjustRightInd w:val="0"/>
              <w:spacing w:after="27"/>
              <w:rPr>
                <w:sz w:val="20"/>
                <w:szCs w:val="20"/>
                <w:lang w:val="ru-RU"/>
              </w:rPr>
            </w:pPr>
            <w:r w:rsidRPr="00776EBA">
              <w:rPr>
                <w:sz w:val="20"/>
                <w:szCs w:val="20"/>
                <w:lang w:val="ru-RU"/>
              </w:rPr>
              <w:t>https://iph.kz/</w:t>
            </w:r>
          </w:p>
          <w:p w14:paraId="6CAB0814" w14:textId="77777777" w:rsidR="00776EBA" w:rsidRPr="00776EBA" w:rsidRDefault="00776EBA" w:rsidP="00776EBA">
            <w:pPr>
              <w:numPr>
                <w:ilvl w:val="0"/>
                <w:numId w:val="26"/>
              </w:numPr>
              <w:autoSpaceDE w:val="0"/>
              <w:autoSpaceDN w:val="0"/>
              <w:adjustRightInd w:val="0"/>
              <w:spacing w:after="27"/>
              <w:rPr>
                <w:sz w:val="20"/>
                <w:szCs w:val="20"/>
                <w:lang w:val="ru-RU"/>
              </w:rPr>
            </w:pPr>
            <w:r w:rsidRPr="00776EBA">
              <w:rPr>
                <w:sz w:val="20"/>
                <w:szCs w:val="20"/>
                <w:lang w:val="ru-RU"/>
              </w:rPr>
              <w:t>https://www.ofstrategy.kz/</w:t>
            </w:r>
          </w:p>
          <w:p w14:paraId="56112C75" w14:textId="56A2DDA3" w:rsidR="00A02A85" w:rsidRPr="00776EBA" w:rsidRDefault="00776EBA" w:rsidP="00776EBA">
            <w:pPr>
              <w:numPr>
                <w:ilvl w:val="0"/>
                <w:numId w:val="26"/>
              </w:numPr>
              <w:autoSpaceDE w:val="0"/>
              <w:autoSpaceDN w:val="0"/>
              <w:adjustRightInd w:val="0"/>
              <w:spacing w:after="27"/>
              <w:rPr>
                <w:sz w:val="20"/>
                <w:szCs w:val="20"/>
                <w:lang w:val="ru-RU"/>
              </w:rPr>
            </w:pPr>
            <w:r w:rsidRPr="00776EBA">
              <w:rPr>
                <w:sz w:val="20"/>
                <w:szCs w:val="20"/>
                <w:lang w:val="ru-RU"/>
              </w:rPr>
              <w:t>https://elibrary.ru/defaultx.asp?amp&amp;amp&amp;ysclid=mfik4dg3tz336919153</w:t>
            </w:r>
          </w:p>
        </w:tc>
      </w:tr>
    </w:tbl>
    <w:p w14:paraId="10F6F5FC" w14:textId="728AC2A2" w:rsidR="00A02A85" w:rsidRPr="006606D8" w:rsidRDefault="00A02A85" w:rsidP="00A02A85">
      <w:pPr>
        <w:widowControl w:val="0"/>
        <w:pBdr>
          <w:top w:val="nil"/>
          <w:left w:val="nil"/>
          <w:bottom w:val="nil"/>
          <w:right w:val="nil"/>
          <w:between w:val="nil"/>
        </w:pBdr>
        <w:spacing w:line="276" w:lineRule="auto"/>
        <w:rPr>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776EBA" w:rsidRPr="00776EBA"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776EBA" w:rsidRDefault="00A02A85" w:rsidP="004E7FA2">
            <w:pPr>
              <w:rPr>
                <w:b/>
                <w:sz w:val="20"/>
                <w:szCs w:val="20"/>
              </w:rPr>
            </w:pPr>
            <w:r w:rsidRPr="00776EBA">
              <w:rPr>
                <w:b/>
                <w:sz w:val="20"/>
                <w:szCs w:val="20"/>
              </w:rPr>
              <w:t>Academic</w:t>
            </w:r>
          </w:p>
          <w:p w14:paraId="6858E0EC" w14:textId="269B7E90" w:rsidR="00A02A85" w:rsidRPr="00776EBA" w:rsidRDefault="000267FB" w:rsidP="004E7FA2">
            <w:pPr>
              <w:rPr>
                <w:b/>
                <w:sz w:val="20"/>
                <w:szCs w:val="20"/>
              </w:rPr>
            </w:pPr>
            <w:r w:rsidRPr="00776EBA">
              <w:rPr>
                <w:b/>
                <w:sz w:val="20"/>
                <w:szCs w:val="20"/>
                <w:lang w:val="en-US"/>
              </w:rPr>
              <w:t>course</w:t>
            </w:r>
            <w:r w:rsidR="00A02A85" w:rsidRPr="00776EBA">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776EBA" w:rsidRDefault="00A02A85" w:rsidP="00D45EAC">
            <w:pPr>
              <w:jc w:val="both"/>
              <w:rPr>
                <w:sz w:val="20"/>
                <w:szCs w:val="20"/>
              </w:rPr>
            </w:pPr>
            <w:r w:rsidRPr="00776EBA">
              <w:rPr>
                <w:sz w:val="20"/>
                <w:szCs w:val="20"/>
              </w:rPr>
              <w:t xml:space="preserve">The academic policy of the </w:t>
            </w:r>
            <w:r w:rsidR="00B5347E" w:rsidRPr="00776EBA">
              <w:rPr>
                <w:bCs/>
                <w:sz w:val="20"/>
                <w:szCs w:val="20"/>
                <w:lang w:val="en-US"/>
              </w:rPr>
              <w:t>course</w:t>
            </w:r>
            <w:r w:rsidRPr="00776EBA">
              <w:rPr>
                <w:sz w:val="20"/>
                <w:szCs w:val="20"/>
              </w:rPr>
              <w:t xml:space="preserve"> is determined by </w:t>
            </w:r>
            <w:hyperlink r:id="rId10" w:history="1">
              <w:r w:rsidRPr="00776EBA">
                <w:rPr>
                  <w:rStyle w:val="af9"/>
                  <w:sz w:val="20"/>
                  <w:szCs w:val="20"/>
                  <w:u w:val="single"/>
                </w:rPr>
                <w:t xml:space="preserve">the Academic Policy </w:t>
              </w:r>
            </w:hyperlink>
            <w:r w:rsidR="001A7302" w:rsidRPr="00776EBA">
              <w:rPr>
                <w:rStyle w:val="af9"/>
                <w:sz w:val="20"/>
                <w:szCs w:val="20"/>
                <w:u w:val="single"/>
              </w:rPr>
              <w:t xml:space="preserve">and </w:t>
            </w:r>
            <w:hyperlink r:id="rId11" w:history="1">
              <w:r w:rsidRPr="00776EBA">
                <w:rPr>
                  <w:rStyle w:val="af9"/>
                  <w:sz w:val="20"/>
                  <w:szCs w:val="20"/>
                  <w:u w:val="single"/>
                </w:rPr>
                <w:t xml:space="preserve">the Policy of Academic Integrity </w:t>
              </w:r>
            </w:hyperlink>
            <w:hyperlink r:id="rId12" w:history="1">
              <w:r w:rsidR="001A7302" w:rsidRPr="00776EBA">
                <w:rPr>
                  <w:rStyle w:val="af9"/>
                  <w:sz w:val="20"/>
                  <w:szCs w:val="20"/>
                  <w:u w:val="single"/>
                </w:rPr>
                <w:t xml:space="preserve">of Al-Farabi Kazakh National University </w:t>
              </w:r>
            </w:hyperlink>
            <w:hyperlink r:id="rId13" w:history="1">
              <w:r w:rsidR="003C747F" w:rsidRPr="00776EBA">
                <w:rPr>
                  <w:rStyle w:val="af9"/>
                  <w:sz w:val="20"/>
                  <w:szCs w:val="20"/>
                  <w:u w:val="single"/>
                </w:rPr>
                <w:t>.</w:t>
              </w:r>
            </w:hyperlink>
            <w:r w:rsidR="003C747F" w:rsidRPr="00776EBA">
              <w:rPr>
                <w:sz w:val="20"/>
                <w:szCs w:val="20"/>
              </w:rPr>
              <w:t xml:space="preserve"> </w:t>
            </w:r>
          </w:p>
          <w:p w14:paraId="4FF5A8B1" w14:textId="7DC7FBCE" w:rsidR="00A02A85" w:rsidRPr="00776EBA" w:rsidRDefault="00A02A85" w:rsidP="00D45EAC">
            <w:pPr>
              <w:jc w:val="both"/>
              <w:rPr>
                <w:sz w:val="20"/>
                <w:szCs w:val="20"/>
              </w:rPr>
            </w:pPr>
            <w:r w:rsidRPr="00776EBA">
              <w:rPr>
                <w:sz w:val="20"/>
                <w:szCs w:val="20"/>
              </w:rPr>
              <w:t xml:space="preserve">Documents are available on the main page of IS </w:t>
            </w:r>
            <w:r w:rsidRPr="00776EBA">
              <w:rPr>
                <w:sz w:val="20"/>
                <w:szCs w:val="20"/>
                <w:lang w:val="en-US"/>
              </w:rPr>
              <w:t xml:space="preserve">Univer </w:t>
            </w:r>
            <w:r w:rsidRPr="00776EBA">
              <w:rPr>
                <w:sz w:val="20"/>
                <w:szCs w:val="20"/>
              </w:rPr>
              <w:t>.</w:t>
            </w:r>
          </w:p>
          <w:p w14:paraId="78152A39" w14:textId="4BE3044B" w:rsidR="00ED7803" w:rsidRPr="00776EBA" w:rsidRDefault="00ED7803" w:rsidP="19A89D79">
            <w:pPr>
              <w:jc w:val="both"/>
              <w:rPr>
                <w:b/>
                <w:bCs/>
                <w:sz w:val="20"/>
                <w:szCs w:val="20"/>
                <w:lang w:val="en-US"/>
              </w:rPr>
            </w:pPr>
            <w:r w:rsidRPr="00776EBA">
              <w:rPr>
                <w:b/>
                <w:bCs/>
                <w:sz w:val="20"/>
                <w:szCs w:val="20"/>
                <w:lang w:val="en-US"/>
              </w:rPr>
              <w:t xml:space="preserve">Integration of science and education. </w:t>
            </w:r>
            <w:r w:rsidRPr="00776EBA">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76EBA">
              <w:rPr>
                <w:sz w:val="20"/>
                <w:szCs w:val="20"/>
                <w:lang w:val="en-US"/>
              </w:rPr>
              <w:t>IWST</w:t>
            </w:r>
            <w:r w:rsidRPr="00776EBA">
              <w:rPr>
                <w:sz w:val="20"/>
                <w:szCs w:val="20"/>
                <w:lang w:val="en-US"/>
              </w:rPr>
              <w:t xml:space="preserve">, </w:t>
            </w:r>
            <w:r w:rsidR="00845971" w:rsidRPr="00776EBA">
              <w:rPr>
                <w:sz w:val="20"/>
                <w:szCs w:val="20"/>
                <w:lang w:val="en-US"/>
              </w:rPr>
              <w:t>IWS</w:t>
            </w:r>
            <w:r w:rsidRPr="00776EBA">
              <w:rPr>
                <w:sz w:val="20"/>
                <w:szCs w:val="20"/>
                <w:lang w:val="en-US"/>
              </w:rPr>
              <w:t>, which are reflected in the syllabus and are responsible for the relevance of the topics of training sessions and</w:t>
            </w:r>
            <w:r w:rsidR="00407938" w:rsidRPr="00776EBA">
              <w:rPr>
                <w:b/>
                <w:bCs/>
                <w:sz w:val="20"/>
                <w:szCs w:val="20"/>
                <w:lang w:val="en-US"/>
              </w:rPr>
              <w:t xml:space="preserve"> </w:t>
            </w:r>
            <w:r w:rsidR="00407938" w:rsidRPr="00776EBA">
              <w:rPr>
                <w:sz w:val="20"/>
                <w:szCs w:val="20"/>
                <w:lang w:val="en-US"/>
              </w:rPr>
              <w:t>assignments.</w:t>
            </w:r>
          </w:p>
          <w:p w14:paraId="509C9B50" w14:textId="35CCA85C" w:rsidR="00A02A85" w:rsidRPr="00776EBA" w:rsidRDefault="00A02A85" w:rsidP="19A89D79">
            <w:pPr>
              <w:jc w:val="both"/>
              <w:rPr>
                <w:b/>
                <w:bCs/>
                <w:sz w:val="20"/>
                <w:szCs w:val="20"/>
                <w:lang w:val="en-US"/>
              </w:rPr>
            </w:pPr>
            <w:r w:rsidRPr="00776EBA">
              <w:rPr>
                <w:b/>
                <w:bCs/>
                <w:sz w:val="20"/>
                <w:szCs w:val="20"/>
                <w:lang w:val="en-US"/>
              </w:rPr>
              <w:t xml:space="preserve">Attendance. </w:t>
            </w:r>
            <w:r w:rsidRPr="00776EBA">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776EBA" w:rsidRDefault="00A6212D" w:rsidP="00024786">
            <w:pPr>
              <w:pBdr>
                <w:top w:val="nil"/>
                <w:left w:val="nil"/>
                <w:bottom w:val="nil"/>
                <w:right w:val="nil"/>
                <w:between w:val="nil"/>
              </w:pBdr>
              <w:jc w:val="both"/>
              <w:rPr>
                <w:b/>
                <w:bCs/>
                <w:sz w:val="20"/>
                <w:szCs w:val="20"/>
              </w:rPr>
            </w:pPr>
            <w:r w:rsidRPr="00776EBA">
              <w:rPr>
                <w:rStyle w:val="af9"/>
                <w:b/>
                <w:bCs/>
                <w:sz w:val="20"/>
                <w:szCs w:val="20"/>
                <w:lang w:val="ru-RU"/>
              </w:rPr>
              <w:t>А</w:t>
            </w:r>
            <w:proofErr w:type="spellStart"/>
            <w:r w:rsidR="00A02A85" w:rsidRPr="00776EBA">
              <w:rPr>
                <w:rStyle w:val="af9"/>
                <w:b/>
                <w:bCs/>
                <w:sz w:val="20"/>
                <w:szCs w:val="20"/>
              </w:rPr>
              <w:t>cademic</w:t>
            </w:r>
            <w:proofErr w:type="spellEnd"/>
            <w:r w:rsidR="00A02A85" w:rsidRPr="00776EBA">
              <w:rPr>
                <w:rStyle w:val="af9"/>
                <w:b/>
                <w:bCs/>
                <w:sz w:val="20"/>
                <w:szCs w:val="20"/>
              </w:rPr>
              <w:t xml:space="preserve"> honesty.</w:t>
            </w:r>
            <w:r w:rsidR="00024786" w:rsidRPr="00776EBA">
              <w:rPr>
                <w:rStyle w:val="af9"/>
              </w:rPr>
              <w:t xml:space="preserve"> </w:t>
            </w:r>
            <w:r w:rsidR="00A02A85" w:rsidRPr="00776EBA">
              <w:rPr>
                <w:sz w:val="20"/>
                <w:szCs w:val="20"/>
              </w:rPr>
              <w:t xml:space="preserve">Practical/laboratory classes, </w:t>
            </w:r>
            <w:r w:rsidR="00845971" w:rsidRPr="00776EBA">
              <w:rPr>
                <w:sz w:val="20"/>
                <w:szCs w:val="20"/>
              </w:rPr>
              <w:t>IWS</w:t>
            </w:r>
            <w:r w:rsidR="00A02A85" w:rsidRPr="00776EBA">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76EBA" w:rsidRDefault="00A02A85" w:rsidP="00D45EAC">
            <w:pPr>
              <w:jc w:val="both"/>
              <w:rPr>
                <w:sz w:val="20"/>
                <w:szCs w:val="20"/>
              </w:rPr>
            </w:pPr>
            <w:r w:rsidRPr="00776EBA">
              <w:rPr>
                <w:sz w:val="20"/>
                <w:szCs w:val="20"/>
              </w:rPr>
              <w:t xml:space="preserve">Compliance with academic honesty during the period of theoretical training and at exams, in addition to the main policies, is regulated by </w:t>
            </w:r>
            <w:hyperlink r:id="rId14" w:history="1">
              <w:r w:rsidRPr="00776EBA">
                <w:rPr>
                  <w:rStyle w:val="af9"/>
                  <w:sz w:val="20"/>
                  <w:szCs w:val="20"/>
                  <w:u w:val="single"/>
                </w:rPr>
                <w:t xml:space="preserve">the "Rules for the final control" </w:t>
              </w:r>
            </w:hyperlink>
            <w:r w:rsidRPr="00776EBA">
              <w:rPr>
                <w:sz w:val="20"/>
                <w:szCs w:val="20"/>
                <w:u w:val="single"/>
              </w:rPr>
              <w:t xml:space="preserve">, </w:t>
            </w:r>
            <w:hyperlink r:id="rId15" w:history="1">
              <w:r w:rsidRPr="00776EBA">
                <w:rPr>
                  <w:rStyle w:val="af9"/>
                  <w:sz w:val="20"/>
                  <w:szCs w:val="20"/>
                  <w:u w:val="single"/>
                </w:rPr>
                <w:t xml:space="preserve">"Instructions for the final control of the autumn / spring semester of the current academic year" </w:t>
              </w:r>
            </w:hyperlink>
            <w:r w:rsidR="007F6781" w:rsidRPr="00776EBA">
              <w:rPr>
                <w:rStyle w:val="af9"/>
                <w:sz w:val="20"/>
                <w:szCs w:val="20"/>
                <w:u w:val="single"/>
              </w:rPr>
              <w:t xml:space="preserve">, </w:t>
            </w:r>
            <w:r w:rsidRPr="00776EBA">
              <w:rPr>
                <w:sz w:val="20"/>
                <w:szCs w:val="20"/>
                <w:u w:val="single"/>
              </w:rPr>
              <w:t>"Regulations on checking students' text documents for borrowings".</w:t>
            </w:r>
          </w:p>
          <w:p w14:paraId="359197AC" w14:textId="264A5F81" w:rsidR="00A02A85" w:rsidRPr="00776EBA" w:rsidRDefault="00A02A85" w:rsidP="00D45EAC">
            <w:pPr>
              <w:jc w:val="both"/>
              <w:rPr>
                <w:sz w:val="20"/>
                <w:szCs w:val="20"/>
              </w:rPr>
            </w:pPr>
            <w:r w:rsidRPr="00776EBA">
              <w:rPr>
                <w:sz w:val="20"/>
                <w:szCs w:val="20"/>
              </w:rPr>
              <w:t xml:space="preserve">Documents are available on the main page of IS </w:t>
            </w:r>
            <w:r w:rsidRPr="00776EBA">
              <w:rPr>
                <w:sz w:val="20"/>
                <w:szCs w:val="20"/>
                <w:lang w:val="en-US"/>
              </w:rPr>
              <w:t xml:space="preserve">Univer </w:t>
            </w:r>
            <w:r w:rsidRPr="00776EBA">
              <w:rPr>
                <w:sz w:val="20"/>
                <w:szCs w:val="20"/>
              </w:rPr>
              <w:t>.</w:t>
            </w:r>
          </w:p>
          <w:p w14:paraId="65DA7148" w14:textId="1DB6DC64" w:rsidR="00A02A85" w:rsidRPr="00776EBA" w:rsidRDefault="00A02A85" w:rsidP="19A89D79">
            <w:pPr>
              <w:jc w:val="both"/>
              <w:rPr>
                <w:b/>
                <w:bCs/>
                <w:sz w:val="20"/>
                <w:szCs w:val="20"/>
                <w:lang w:val="en-US"/>
              </w:rPr>
            </w:pPr>
            <w:r w:rsidRPr="00776EBA">
              <w:rPr>
                <w:b/>
                <w:bCs/>
                <w:sz w:val="20"/>
                <w:szCs w:val="20"/>
                <w:lang w:val="en-US"/>
              </w:rPr>
              <w:t xml:space="preserve">Basic principles of inclusive education. </w:t>
            </w:r>
            <w:r w:rsidRPr="00776EBA">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679E6C1" w:rsidR="00A02A85" w:rsidRPr="00776EBA" w:rsidRDefault="00B727B9" w:rsidP="00D45EAC">
            <w:pPr>
              <w:jc w:val="both"/>
              <w:rPr>
                <w:i/>
                <w:iCs/>
                <w:sz w:val="20"/>
                <w:szCs w:val="20"/>
                <w:u w:val="single"/>
              </w:rPr>
            </w:pPr>
            <w:r w:rsidRPr="00776EBA">
              <w:rPr>
                <w:sz w:val="20"/>
                <w:szCs w:val="20"/>
              </w:rPr>
              <w:t xml:space="preserve">All students, especially those with disabilities, can receive counseling assistance by phone / e- </w:t>
            </w:r>
            <w:r w:rsidR="00A02A85" w:rsidRPr="00776EBA">
              <w:rPr>
                <w:sz w:val="20"/>
                <w:szCs w:val="20"/>
                <w:lang w:val="en-US"/>
              </w:rPr>
              <w:t>mail</w:t>
            </w:r>
            <w:r w:rsidR="00A02A85" w:rsidRPr="00776EBA">
              <w:rPr>
                <w:sz w:val="20"/>
                <w:szCs w:val="20"/>
              </w:rPr>
              <w:t xml:space="preserve"> </w:t>
            </w:r>
            <w:proofErr w:type="spellStart"/>
            <w:r w:rsidR="00776EBA" w:rsidRPr="00776EBA">
              <w:rPr>
                <w:i/>
                <w:iCs/>
                <w:sz w:val="20"/>
                <w:szCs w:val="20"/>
                <w:u w:val="single"/>
              </w:rPr>
              <w:t>aigul.abzhapparova</w:t>
            </w:r>
            <w:proofErr w:type="spellEnd"/>
            <w:r w:rsidR="00776EBA" w:rsidRPr="00776EBA">
              <w:rPr>
                <w:i/>
                <w:iCs/>
                <w:sz w:val="20"/>
                <w:szCs w:val="20"/>
                <w:u w:val="single"/>
              </w:rPr>
              <w:t xml:space="preserve"> @kaznu.kz</w:t>
            </w:r>
            <w:r w:rsidR="00776EBA" w:rsidRPr="00776EBA">
              <w:rPr>
                <w:sz w:val="20"/>
                <w:szCs w:val="20"/>
                <w:u w:val="single"/>
                <w:lang w:val="kk-KZ"/>
              </w:rPr>
              <w:t xml:space="preserve"> </w:t>
            </w:r>
            <w:r w:rsidR="00B2590C" w:rsidRPr="00776EBA">
              <w:rPr>
                <w:sz w:val="20"/>
                <w:szCs w:val="20"/>
                <w:lang w:val="kk-KZ"/>
              </w:rPr>
              <w:t xml:space="preserve">or </w:t>
            </w:r>
            <w:r w:rsidR="00A02A85" w:rsidRPr="00776EBA">
              <w:rPr>
                <w:iCs/>
                <w:sz w:val="20"/>
                <w:szCs w:val="20"/>
              </w:rPr>
              <w:t xml:space="preserve">via </w:t>
            </w:r>
            <w:r w:rsidR="001347E4" w:rsidRPr="00776EBA">
              <w:rPr>
                <w:iCs/>
                <w:sz w:val="20"/>
                <w:szCs w:val="20"/>
                <w:lang w:val="kk-KZ"/>
              </w:rPr>
              <w:t xml:space="preserve">video link in </w:t>
            </w:r>
            <w:r w:rsidR="00A02A85" w:rsidRPr="00776EBA">
              <w:rPr>
                <w:iCs/>
                <w:sz w:val="20"/>
                <w:szCs w:val="20"/>
                <w:lang w:val="en-US"/>
              </w:rPr>
              <w:t>MS</w:t>
            </w:r>
            <w:r w:rsidR="00A02A85" w:rsidRPr="00776EBA">
              <w:rPr>
                <w:iCs/>
                <w:sz w:val="20"/>
                <w:szCs w:val="20"/>
              </w:rPr>
              <w:t xml:space="preserve"> </w:t>
            </w:r>
            <w:r w:rsidR="00A02A85" w:rsidRPr="00776EBA">
              <w:rPr>
                <w:iCs/>
                <w:sz w:val="20"/>
                <w:szCs w:val="20"/>
                <w:lang w:val="en-US"/>
              </w:rPr>
              <w:t>Teams</w:t>
            </w:r>
            <w:r w:rsidR="00A02A85" w:rsidRPr="00776EBA">
              <w:rPr>
                <w:i/>
                <w:sz w:val="20"/>
                <w:szCs w:val="20"/>
              </w:rPr>
              <w:t xml:space="preserve"> </w:t>
            </w:r>
            <w:hyperlink r:id="rId16" w:history="1">
              <w:proofErr w:type="spellStart"/>
              <w:r w:rsidR="00776EBA" w:rsidRPr="00776EBA">
                <w:rPr>
                  <w:rStyle w:val="af9"/>
                  <w:i/>
                  <w:iCs/>
                  <w:sz w:val="20"/>
                  <w:szCs w:val="20"/>
                </w:rPr>
                <w:t>Общий</w:t>
              </w:r>
              <w:proofErr w:type="spellEnd"/>
              <w:r w:rsidR="00776EBA" w:rsidRPr="00776EBA">
                <w:rPr>
                  <w:rStyle w:val="af9"/>
                  <w:i/>
                  <w:iCs/>
                  <w:sz w:val="20"/>
                  <w:szCs w:val="20"/>
                </w:rPr>
                <w:t xml:space="preserve"> | Политология | Microsoft Teams</w:t>
              </w:r>
            </w:hyperlink>
            <w:r w:rsidR="00A02A85" w:rsidRPr="00776EBA">
              <w:rPr>
                <w:i/>
                <w:iCs/>
                <w:sz w:val="20"/>
                <w:szCs w:val="20"/>
                <w:u w:val="single"/>
              </w:rPr>
              <w:t>.</w:t>
            </w:r>
          </w:p>
          <w:p w14:paraId="492D1CA8" w14:textId="0D95E416" w:rsidR="00A02A85" w:rsidRPr="00776EBA" w:rsidRDefault="00A02A85" w:rsidP="00B5382C">
            <w:pPr>
              <w:jc w:val="both"/>
              <w:rPr>
                <w:b/>
                <w:sz w:val="20"/>
                <w:szCs w:val="20"/>
              </w:rPr>
            </w:pPr>
            <w:r w:rsidRPr="00776EBA">
              <w:rPr>
                <w:b/>
                <w:sz w:val="20"/>
                <w:szCs w:val="20"/>
              </w:rPr>
              <w:t>Integration</w:t>
            </w:r>
            <w:r w:rsidRPr="00776EBA">
              <w:rPr>
                <w:b/>
                <w:sz w:val="20"/>
                <w:szCs w:val="20"/>
                <w:lang w:val="en-US"/>
              </w:rPr>
              <w:t xml:space="preserve"> </w:t>
            </w:r>
            <w:r w:rsidRPr="00776EBA">
              <w:rPr>
                <w:b/>
                <w:sz w:val="20"/>
                <w:szCs w:val="20"/>
              </w:rPr>
              <w:t>MOO</w:t>
            </w:r>
            <w:r w:rsidRPr="00776EBA">
              <w:rPr>
                <w:b/>
                <w:sz w:val="20"/>
                <w:szCs w:val="20"/>
                <w:lang w:val="en-US"/>
              </w:rPr>
              <w:t xml:space="preserve">C (massive open online course). </w:t>
            </w:r>
            <w:r w:rsidR="00C6051D" w:rsidRPr="00776EBA">
              <w:rPr>
                <w:sz w:val="20"/>
                <w:szCs w:val="20"/>
              </w:rPr>
              <w:t xml:space="preserve">In the case of integrating </w:t>
            </w:r>
            <w:r w:rsidR="00C6051D" w:rsidRPr="00776EBA">
              <w:rPr>
                <w:bCs/>
                <w:sz w:val="20"/>
                <w:szCs w:val="20"/>
              </w:rPr>
              <w:t>M</w:t>
            </w:r>
            <w:r w:rsidR="00845971" w:rsidRPr="00776EBA">
              <w:rPr>
                <w:bCs/>
                <w:sz w:val="20"/>
                <w:szCs w:val="20"/>
              </w:rPr>
              <w:t>O</w:t>
            </w:r>
            <w:r w:rsidR="00C6051D" w:rsidRPr="00776EBA">
              <w:rPr>
                <w:bCs/>
                <w:sz w:val="20"/>
                <w:szCs w:val="20"/>
              </w:rPr>
              <w:t>O</w:t>
            </w:r>
            <w:r w:rsidR="00C6051D" w:rsidRPr="00776EBA">
              <w:rPr>
                <w:bCs/>
                <w:sz w:val="20"/>
                <w:szCs w:val="20"/>
                <w:lang w:val="en-US"/>
              </w:rPr>
              <w:t xml:space="preserve">C </w:t>
            </w:r>
            <w:r w:rsidR="00C6051D" w:rsidRPr="00776EBA">
              <w:rPr>
                <w:sz w:val="20"/>
                <w:szCs w:val="20"/>
              </w:rPr>
              <w:t xml:space="preserve">into the </w:t>
            </w:r>
            <w:r w:rsidR="009C5E58" w:rsidRPr="00776EBA">
              <w:rPr>
                <w:bCs/>
                <w:sz w:val="20"/>
                <w:szCs w:val="20"/>
                <w:lang w:val="en-US"/>
              </w:rPr>
              <w:t>course</w:t>
            </w:r>
            <w:r w:rsidR="00C6051D" w:rsidRPr="00776EBA">
              <w:rPr>
                <w:sz w:val="20"/>
                <w:szCs w:val="20"/>
              </w:rPr>
              <w:t xml:space="preserve">, all students need to register for </w:t>
            </w:r>
            <w:r w:rsidRPr="00776EBA">
              <w:rPr>
                <w:sz w:val="20"/>
                <w:szCs w:val="20"/>
              </w:rPr>
              <w:t>M</w:t>
            </w:r>
            <w:r w:rsidR="00845971" w:rsidRPr="00776EBA">
              <w:rPr>
                <w:sz w:val="20"/>
                <w:szCs w:val="20"/>
              </w:rPr>
              <w:t>O</w:t>
            </w:r>
            <w:r w:rsidRPr="00776EBA">
              <w:rPr>
                <w:sz w:val="20"/>
                <w:szCs w:val="20"/>
              </w:rPr>
              <w:t>O</w:t>
            </w:r>
            <w:r w:rsidRPr="00776EBA">
              <w:rPr>
                <w:sz w:val="20"/>
                <w:szCs w:val="20"/>
                <w:lang w:val="en-US"/>
              </w:rPr>
              <w:t xml:space="preserve">C. The deadlines for passing </w:t>
            </w:r>
            <w:r w:rsidR="008D1CCF" w:rsidRPr="00776EBA">
              <w:rPr>
                <w:bCs/>
                <w:sz w:val="20"/>
                <w:szCs w:val="20"/>
              </w:rPr>
              <w:t>M</w:t>
            </w:r>
            <w:r w:rsidR="00845971" w:rsidRPr="00776EBA">
              <w:rPr>
                <w:bCs/>
                <w:sz w:val="20"/>
                <w:szCs w:val="20"/>
              </w:rPr>
              <w:t>O</w:t>
            </w:r>
            <w:r w:rsidR="008D1CCF" w:rsidRPr="00776EBA">
              <w:rPr>
                <w:bCs/>
                <w:sz w:val="20"/>
                <w:szCs w:val="20"/>
              </w:rPr>
              <w:t>O</w:t>
            </w:r>
            <w:r w:rsidR="008D1CCF" w:rsidRPr="00776EBA">
              <w:rPr>
                <w:bCs/>
                <w:sz w:val="20"/>
                <w:szCs w:val="20"/>
                <w:lang w:val="en-US"/>
              </w:rPr>
              <w:t xml:space="preserve">C </w:t>
            </w:r>
            <w:r w:rsidRPr="00776EBA">
              <w:rPr>
                <w:sz w:val="20"/>
                <w:szCs w:val="20"/>
              </w:rPr>
              <w:t xml:space="preserve">modules </w:t>
            </w:r>
            <w:r w:rsidR="008D1CCF" w:rsidRPr="00776EBA">
              <w:rPr>
                <w:sz w:val="20"/>
                <w:szCs w:val="20"/>
              </w:rPr>
              <w:t xml:space="preserve">must be strictly observed in accordance with the </w:t>
            </w:r>
            <w:r w:rsidR="002746C3" w:rsidRPr="00776EBA">
              <w:rPr>
                <w:bCs/>
                <w:sz w:val="20"/>
                <w:szCs w:val="20"/>
                <w:lang w:val="en-US"/>
              </w:rPr>
              <w:t>course</w:t>
            </w:r>
            <w:r w:rsidR="008D1CCF" w:rsidRPr="00776EBA">
              <w:rPr>
                <w:bCs/>
                <w:sz w:val="20"/>
                <w:szCs w:val="20"/>
              </w:rPr>
              <w:t xml:space="preserve"> </w:t>
            </w:r>
            <w:r w:rsidR="008D1CCF" w:rsidRPr="00776EBA">
              <w:rPr>
                <w:sz w:val="20"/>
                <w:szCs w:val="20"/>
              </w:rPr>
              <w:t>study schedule.</w:t>
            </w:r>
            <w:r w:rsidRPr="00776EBA">
              <w:rPr>
                <w:sz w:val="20"/>
                <w:szCs w:val="20"/>
              </w:rPr>
              <w:t xml:space="preserve"> </w:t>
            </w:r>
          </w:p>
          <w:p w14:paraId="62B13C62" w14:textId="51EFD0D1" w:rsidR="007A68F5" w:rsidRPr="00776EBA" w:rsidRDefault="00A02A85" w:rsidP="00ED38C7">
            <w:pPr>
              <w:jc w:val="both"/>
              <w:rPr>
                <w:sz w:val="20"/>
                <w:szCs w:val="20"/>
              </w:rPr>
            </w:pPr>
            <w:r w:rsidRPr="00776EBA">
              <w:rPr>
                <w:b/>
                <w:sz w:val="20"/>
                <w:szCs w:val="20"/>
              </w:rPr>
              <w:t xml:space="preserve">ATTENTION! </w:t>
            </w:r>
            <w:r w:rsidRPr="00776EBA">
              <w:rPr>
                <w:sz w:val="20"/>
                <w:szCs w:val="20"/>
              </w:rPr>
              <w:t>The deadline for each task is indicated in the calendar (schedule) for the implementation of the content of the course, as well as in the M</w:t>
            </w:r>
            <w:r w:rsidR="00845971" w:rsidRPr="00776EBA">
              <w:rPr>
                <w:sz w:val="20"/>
                <w:szCs w:val="20"/>
              </w:rPr>
              <w:t>O</w:t>
            </w:r>
            <w:r w:rsidRPr="00776EBA">
              <w:rPr>
                <w:sz w:val="20"/>
                <w:szCs w:val="20"/>
              </w:rPr>
              <w:t>O</w:t>
            </w:r>
            <w:r w:rsidRPr="00776EBA">
              <w:rPr>
                <w:sz w:val="20"/>
                <w:szCs w:val="20"/>
                <w:lang w:val="en-US"/>
              </w:rPr>
              <w:t>C</w:t>
            </w:r>
            <w:r w:rsidRPr="00776EBA">
              <w:rPr>
                <w:sz w:val="20"/>
                <w:szCs w:val="20"/>
              </w:rPr>
              <w:t>. Failure to meet deadlines results in loss of points.</w:t>
            </w:r>
          </w:p>
        </w:tc>
      </w:tr>
      <w:tr w:rsidR="00776EBA" w:rsidRPr="00776EBA"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776EBA" w:rsidRDefault="00DE4C44" w:rsidP="002F2C36">
            <w:pPr>
              <w:jc w:val="center"/>
              <w:rPr>
                <w:b/>
                <w:bCs/>
                <w:sz w:val="20"/>
                <w:szCs w:val="20"/>
              </w:rPr>
            </w:pPr>
            <w:r w:rsidRPr="00776EBA">
              <w:rPr>
                <w:b/>
                <w:bCs/>
                <w:sz w:val="20"/>
                <w:szCs w:val="20"/>
              </w:rPr>
              <w:t>INFORMATION ABOUT TEACHING, LEARNING AND ASSESSMENT</w:t>
            </w:r>
          </w:p>
        </w:tc>
      </w:tr>
      <w:tr w:rsidR="00776EBA" w:rsidRPr="00776EBA"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776EBA" w:rsidRDefault="006A7FC8" w:rsidP="006A7FC8">
            <w:pPr>
              <w:jc w:val="both"/>
              <w:rPr>
                <w:b/>
                <w:bCs/>
                <w:sz w:val="16"/>
                <w:szCs w:val="16"/>
              </w:rPr>
            </w:pPr>
            <w:r w:rsidRPr="00776EBA">
              <w:rPr>
                <w:b/>
                <w:bCs/>
                <w:sz w:val="16"/>
                <w:szCs w:val="16"/>
              </w:rPr>
              <w:t>Score-rating</w:t>
            </w:r>
            <w:r w:rsidR="009556BB" w:rsidRPr="00776EBA">
              <w:rPr>
                <w:b/>
                <w:bCs/>
                <w:sz w:val="16"/>
                <w:szCs w:val="16"/>
              </w:rPr>
              <w:t xml:space="preserve"> </w:t>
            </w:r>
            <w:r w:rsidRPr="00776EBA">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776EBA" w:rsidRDefault="00A471CF" w:rsidP="00594573">
            <w:pPr>
              <w:jc w:val="both"/>
              <w:rPr>
                <w:b/>
                <w:bCs/>
                <w:sz w:val="16"/>
                <w:szCs w:val="16"/>
              </w:rPr>
            </w:pPr>
            <w:r w:rsidRPr="00776EBA">
              <w:rPr>
                <w:b/>
                <w:sz w:val="16"/>
                <w:szCs w:val="16"/>
              </w:rPr>
              <w:t>Assessment Methods</w:t>
            </w:r>
          </w:p>
        </w:tc>
      </w:tr>
      <w:tr w:rsidR="00776EBA" w:rsidRPr="00776EBA"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776EBA" w:rsidRDefault="00384CD8" w:rsidP="00753B50">
            <w:pPr>
              <w:rPr>
                <w:b/>
                <w:bCs/>
                <w:sz w:val="16"/>
                <w:szCs w:val="16"/>
              </w:rPr>
            </w:pPr>
            <w:r w:rsidRPr="00776EBA">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776EBA" w:rsidRDefault="00384CD8" w:rsidP="00753B50">
            <w:pPr>
              <w:jc w:val="both"/>
              <w:rPr>
                <w:b/>
                <w:bCs/>
                <w:sz w:val="16"/>
                <w:szCs w:val="16"/>
              </w:rPr>
            </w:pPr>
            <w:r w:rsidRPr="00776EBA">
              <w:rPr>
                <w:b/>
                <w:bCs/>
                <w:sz w:val="16"/>
                <w:szCs w:val="16"/>
              </w:rPr>
              <w:t>Digital</w:t>
            </w:r>
          </w:p>
          <w:p w14:paraId="352BAFE5" w14:textId="77777777" w:rsidR="00BE3F4E" w:rsidRPr="00776EBA" w:rsidRDefault="00BE3F4E" w:rsidP="00753B50">
            <w:pPr>
              <w:rPr>
                <w:b/>
                <w:bCs/>
                <w:sz w:val="16"/>
                <w:szCs w:val="16"/>
              </w:rPr>
            </w:pPr>
            <w:r w:rsidRPr="00776EBA">
              <w:rPr>
                <w:b/>
                <w:bCs/>
                <w:sz w:val="16"/>
                <w:szCs w:val="16"/>
              </w:rPr>
              <w:t>equivalent</w:t>
            </w:r>
          </w:p>
          <w:p w14:paraId="0B250007" w14:textId="380E602D" w:rsidR="008939ED" w:rsidRPr="00776EBA" w:rsidRDefault="008939ED" w:rsidP="00753B50">
            <w:pPr>
              <w:rPr>
                <w:b/>
                <w:bCs/>
                <w:sz w:val="16"/>
                <w:szCs w:val="16"/>
              </w:rPr>
            </w:pPr>
            <w:r w:rsidRPr="00776EBA">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776EBA" w:rsidRDefault="00854136" w:rsidP="00753B50">
            <w:pPr>
              <w:rPr>
                <w:b/>
                <w:bCs/>
                <w:sz w:val="16"/>
                <w:szCs w:val="16"/>
              </w:rPr>
            </w:pPr>
            <w:r w:rsidRPr="00776EBA">
              <w:rPr>
                <w:b/>
                <w:bCs/>
                <w:sz w:val="16"/>
                <w:szCs w:val="16"/>
              </w:rPr>
              <w:t>points,</w:t>
            </w:r>
          </w:p>
          <w:p w14:paraId="257EBD2C" w14:textId="667311B0" w:rsidR="00384CD8" w:rsidRPr="00776EBA" w:rsidRDefault="00384CD8" w:rsidP="00753B50">
            <w:pPr>
              <w:rPr>
                <w:sz w:val="16"/>
                <w:szCs w:val="16"/>
              </w:rPr>
            </w:pPr>
            <w:r w:rsidRPr="00776EBA">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776EBA" w:rsidRDefault="00854136" w:rsidP="00753B50">
            <w:pPr>
              <w:rPr>
                <w:sz w:val="16"/>
                <w:szCs w:val="16"/>
              </w:rPr>
            </w:pPr>
            <w:r w:rsidRPr="00776EBA">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776EBA" w:rsidRDefault="00384CD8" w:rsidP="002A6C44">
            <w:pPr>
              <w:jc w:val="both"/>
              <w:rPr>
                <w:sz w:val="16"/>
                <w:szCs w:val="16"/>
              </w:rPr>
            </w:pPr>
            <w:r w:rsidRPr="00776EBA">
              <w:rPr>
                <w:b/>
                <w:sz w:val="16"/>
                <w:szCs w:val="16"/>
              </w:rPr>
              <w:t xml:space="preserve">Criteria-based assessment </w:t>
            </w:r>
            <w:r w:rsidRPr="00776EBA">
              <w:rPr>
                <w:bCs/>
                <w:sz w:val="16"/>
                <w:szCs w:val="16"/>
              </w:rPr>
              <w:t xml:space="preserve">is </w:t>
            </w:r>
            <w:r w:rsidRPr="00776EBA">
              <w:rPr>
                <w:sz w:val="16"/>
                <w:szCs w:val="16"/>
              </w:rPr>
              <w:t>the process of correlating actual learning outcomes with expected learning outcomes based on clearly defined criteria. Based on formative and summative assessment.</w:t>
            </w:r>
          </w:p>
          <w:p w14:paraId="2C87C24C" w14:textId="407C3C2C" w:rsidR="00D534C1" w:rsidRPr="00776EBA" w:rsidRDefault="00384CD8" w:rsidP="19A89D79">
            <w:pPr>
              <w:jc w:val="both"/>
              <w:rPr>
                <w:sz w:val="16"/>
                <w:szCs w:val="16"/>
                <w:lang w:val="en-US"/>
              </w:rPr>
            </w:pPr>
            <w:r w:rsidRPr="00776EBA">
              <w:rPr>
                <w:b/>
                <w:bCs/>
                <w:sz w:val="16"/>
                <w:szCs w:val="16"/>
                <w:lang w:val="en-US"/>
              </w:rPr>
              <w:lastRenderedPageBreak/>
              <w:t xml:space="preserve">Formative assessment is </w:t>
            </w:r>
            <w:r w:rsidR="00E81CB3" w:rsidRPr="00776EBA">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76EBA">
              <w:rPr>
                <w:sz w:val="16"/>
                <w:szCs w:val="16"/>
                <w:lang w:val="en-US"/>
              </w:rPr>
              <w:t>sro</w:t>
            </w:r>
            <w:r w:rsidR="00E81CB3" w:rsidRPr="00776EBA">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776EBA" w:rsidRDefault="00384CD8" w:rsidP="004065C8">
            <w:pPr>
              <w:jc w:val="both"/>
              <w:rPr>
                <w:sz w:val="16"/>
                <w:szCs w:val="16"/>
              </w:rPr>
            </w:pPr>
            <w:r w:rsidRPr="00776EBA">
              <w:rPr>
                <w:b/>
                <w:sz w:val="16"/>
                <w:szCs w:val="16"/>
              </w:rPr>
              <w:t xml:space="preserve">Summative assessment </w:t>
            </w:r>
            <w:r w:rsidR="009746F5" w:rsidRPr="00776EBA">
              <w:rPr>
                <w:bCs/>
                <w:sz w:val="16"/>
                <w:szCs w:val="16"/>
              </w:rPr>
              <w:t>-</w:t>
            </w:r>
            <w:r w:rsidR="009746F5" w:rsidRPr="00776EBA">
              <w:rPr>
                <w:b/>
                <w:sz w:val="16"/>
                <w:szCs w:val="16"/>
              </w:rPr>
              <w:t xml:space="preserve"> </w:t>
            </w:r>
            <w:r w:rsidR="009746F5" w:rsidRPr="00776EBA">
              <w:rPr>
                <w:bCs/>
                <w:sz w:val="16"/>
                <w:szCs w:val="16"/>
              </w:rPr>
              <w:t xml:space="preserve">type of assessment, which is carried out upon completion of the study of the section in accordance with the program of the </w:t>
            </w:r>
            <w:r w:rsidR="00974B6A" w:rsidRPr="00776EBA">
              <w:rPr>
                <w:bCs/>
                <w:sz w:val="16"/>
                <w:szCs w:val="16"/>
                <w:lang w:val="en-US"/>
              </w:rPr>
              <w:t>course</w:t>
            </w:r>
            <w:r w:rsidR="009746F5" w:rsidRPr="00776EBA">
              <w:rPr>
                <w:bCs/>
                <w:sz w:val="16"/>
                <w:szCs w:val="16"/>
              </w:rPr>
              <w:t>.</w:t>
            </w:r>
            <w:r w:rsidRPr="00776EBA">
              <w:rPr>
                <w:b/>
                <w:sz w:val="16"/>
                <w:szCs w:val="16"/>
              </w:rPr>
              <w:t xml:space="preserve"> </w:t>
            </w:r>
            <w:r w:rsidRPr="00776EBA">
              <w:rPr>
                <w:bCs/>
                <w:sz w:val="16"/>
                <w:szCs w:val="16"/>
              </w:rPr>
              <w:t xml:space="preserve">Conducted 3-4 times per semester when performing </w:t>
            </w:r>
            <w:r w:rsidR="006C54BB" w:rsidRPr="00776EBA">
              <w:rPr>
                <w:bCs/>
                <w:sz w:val="16"/>
                <w:szCs w:val="16"/>
              </w:rPr>
              <w:t>IWS</w:t>
            </w:r>
            <w:r w:rsidRPr="00776EBA">
              <w:rPr>
                <w:bCs/>
                <w:sz w:val="16"/>
                <w:szCs w:val="16"/>
              </w:rPr>
              <w:t>.</w:t>
            </w:r>
            <w:r w:rsidRPr="00776EBA">
              <w:rPr>
                <w:sz w:val="16"/>
                <w:szCs w:val="16"/>
              </w:rPr>
              <w:t xml:space="preserve"> This is the assessment of mastering the expected learning outcomes in relation to the descriptors. Allows you to determine and fix the level of mastering the </w:t>
            </w:r>
            <w:r w:rsidR="00EB4295" w:rsidRPr="00776EBA">
              <w:rPr>
                <w:bCs/>
                <w:sz w:val="16"/>
                <w:szCs w:val="16"/>
                <w:lang w:val="en-US"/>
              </w:rPr>
              <w:t>course</w:t>
            </w:r>
            <w:r w:rsidRPr="00776EBA">
              <w:rPr>
                <w:sz w:val="16"/>
                <w:szCs w:val="16"/>
              </w:rPr>
              <w:t xml:space="preserve"> for a certain period. Learning outcomes are evaluated.</w:t>
            </w:r>
          </w:p>
        </w:tc>
      </w:tr>
      <w:tr w:rsidR="00776EBA" w:rsidRPr="00776EBA"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776EBA" w:rsidRDefault="000E3AA2" w:rsidP="00753B50">
            <w:pPr>
              <w:jc w:val="both"/>
              <w:rPr>
                <w:b/>
                <w:sz w:val="16"/>
                <w:szCs w:val="16"/>
                <w:highlight w:val="green"/>
              </w:rPr>
            </w:pPr>
            <w:r w:rsidRPr="00776EBA">
              <w:rPr>
                <w:sz w:val="16"/>
                <w:szCs w:val="16"/>
                <w:lang w:val="en-US"/>
              </w:rPr>
              <w:lastRenderedPageBreak/>
              <w:t>A</w:t>
            </w:r>
          </w:p>
        </w:tc>
        <w:tc>
          <w:tcPr>
            <w:tcW w:w="1134" w:type="dxa"/>
            <w:gridSpan w:val="2"/>
            <w:tcBorders>
              <w:left w:val="single" w:sz="4" w:space="0" w:color="000000" w:themeColor="text1"/>
              <w:right w:val="single" w:sz="4" w:space="0" w:color="000000" w:themeColor="text1"/>
            </w:tcBorders>
          </w:tcPr>
          <w:p w14:paraId="1DC2FC3F" w14:textId="61CFB26E" w:rsidR="000E3AA2" w:rsidRPr="00776EBA" w:rsidRDefault="000E3AA2" w:rsidP="00753B50">
            <w:pPr>
              <w:jc w:val="both"/>
              <w:rPr>
                <w:b/>
                <w:sz w:val="16"/>
                <w:szCs w:val="16"/>
                <w:highlight w:val="green"/>
              </w:rPr>
            </w:pPr>
            <w:r w:rsidRPr="00776EBA">
              <w:rPr>
                <w:sz w:val="16"/>
                <w:szCs w:val="16"/>
                <w:lang w:val="en-US"/>
              </w:rPr>
              <w:t xml:space="preserve">4.0 </w:t>
            </w:r>
            <w:r w:rsidRPr="00776EBA">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776EBA" w:rsidRDefault="000E3AA2" w:rsidP="00753B50">
            <w:pPr>
              <w:jc w:val="both"/>
              <w:rPr>
                <w:b/>
                <w:sz w:val="16"/>
                <w:szCs w:val="16"/>
                <w:highlight w:val="green"/>
              </w:rPr>
            </w:pPr>
            <w:r w:rsidRPr="00776EBA">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776EBA" w:rsidRDefault="000E3AA2" w:rsidP="00753B50">
            <w:pPr>
              <w:jc w:val="both"/>
              <w:rPr>
                <w:b/>
                <w:sz w:val="16"/>
                <w:szCs w:val="16"/>
                <w:highlight w:val="green"/>
              </w:rPr>
            </w:pPr>
            <w:r w:rsidRPr="00776EBA">
              <w:rPr>
                <w:sz w:val="16"/>
                <w:szCs w:val="16"/>
              </w:rPr>
              <w:t>Great</w:t>
            </w:r>
          </w:p>
        </w:tc>
        <w:tc>
          <w:tcPr>
            <w:tcW w:w="5386" w:type="dxa"/>
            <w:gridSpan w:val="2"/>
            <w:vMerge/>
          </w:tcPr>
          <w:p w14:paraId="4789F06A" w14:textId="6327BBCE" w:rsidR="000E3AA2" w:rsidRPr="00776EBA" w:rsidRDefault="000E3AA2" w:rsidP="00753B50">
            <w:pPr>
              <w:jc w:val="both"/>
              <w:rPr>
                <w:sz w:val="16"/>
                <w:szCs w:val="16"/>
                <w:highlight w:val="green"/>
              </w:rPr>
            </w:pPr>
          </w:p>
        </w:tc>
      </w:tr>
      <w:tr w:rsidR="00776EBA" w:rsidRPr="00776EBA"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776EBA" w:rsidRDefault="000E3AA2" w:rsidP="00753B50">
            <w:pPr>
              <w:jc w:val="both"/>
              <w:rPr>
                <w:b/>
                <w:sz w:val="16"/>
                <w:szCs w:val="16"/>
                <w:highlight w:val="green"/>
              </w:rPr>
            </w:pPr>
            <w:r w:rsidRPr="00776EBA">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776EBA" w:rsidRDefault="000E3AA2" w:rsidP="00753B50">
            <w:pPr>
              <w:jc w:val="both"/>
              <w:rPr>
                <w:b/>
                <w:sz w:val="16"/>
                <w:szCs w:val="16"/>
                <w:highlight w:val="green"/>
              </w:rPr>
            </w:pPr>
            <w:r w:rsidRPr="00776EBA">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776EBA" w:rsidRDefault="000E3AA2" w:rsidP="00753B50">
            <w:pPr>
              <w:jc w:val="both"/>
              <w:rPr>
                <w:b/>
                <w:sz w:val="16"/>
                <w:szCs w:val="16"/>
                <w:highlight w:val="green"/>
              </w:rPr>
            </w:pPr>
            <w:r w:rsidRPr="00776EBA">
              <w:rPr>
                <w:sz w:val="16"/>
                <w:szCs w:val="16"/>
              </w:rPr>
              <w:t>90-94</w:t>
            </w:r>
          </w:p>
        </w:tc>
        <w:tc>
          <w:tcPr>
            <w:tcW w:w="1985" w:type="dxa"/>
            <w:vMerge/>
          </w:tcPr>
          <w:p w14:paraId="48FE6EDE" w14:textId="2918793F" w:rsidR="000E3AA2" w:rsidRPr="00776EBA" w:rsidRDefault="000E3AA2" w:rsidP="00753B50">
            <w:pPr>
              <w:jc w:val="both"/>
              <w:rPr>
                <w:b/>
                <w:sz w:val="16"/>
                <w:szCs w:val="16"/>
                <w:highlight w:val="green"/>
              </w:rPr>
            </w:pPr>
          </w:p>
        </w:tc>
        <w:tc>
          <w:tcPr>
            <w:tcW w:w="5386" w:type="dxa"/>
            <w:gridSpan w:val="2"/>
            <w:vMerge/>
          </w:tcPr>
          <w:p w14:paraId="63F014EF" w14:textId="2C8C2F7F" w:rsidR="000E3AA2" w:rsidRPr="00776EBA" w:rsidRDefault="000E3AA2" w:rsidP="00753B50">
            <w:pPr>
              <w:jc w:val="both"/>
              <w:rPr>
                <w:sz w:val="16"/>
                <w:szCs w:val="16"/>
                <w:highlight w:val="green"/>
              </w:rPr>
            </w:pPr>
          </w:p>
        </w:tc>
      </w:tr>
      <w:tr w:rsidR="00776EBA" w:rsidRPr="00776EBA"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76EBA" w:rsidRDefault="000E3AA2" w:rsidP="00753B50">
            <w:pPr>
              <w:jc w:val="both"/>
              <w:rPr>
                <w:b/>
                <w:sz w:val="16"/>
                <w:szCs w:val="16"/>
                <w:highlight w:val="green"/>
              </w:rPr>
            </w:pPr>
            <w:r w:rsidRPr="00776EBA">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76EBA" w:rsidRDefault="000E3AA2" w:rsidP="00753B50">
            <w:pPr>
              <w:jc w:val="both"/>
              <w:rPr>
                <w:b/>
                <w:sz w:val="16"/>
                <w:szCs w:val="16"/>
                <w:highlight w:val="green"/>
              </w:rPr>
            </w:pPr>
            <w:r w:rsidRPr="00776EBA">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776EBA" w:rsidRDefault="000E3AA2" w:rsidP="00753B50">
            <w:pPr>
              <w:jc w:val="both"/>
              <w:rPr>
                <w:b/>
                <w:sz w:val="16"/>
                <w:szCs w:val="16"/>
                <w:highlight w:val="green"/>
              </w:rPr>
            </w:pPr>
            <w:r w:rsidRPr="00776EBA">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776EBA" w:rsidRDefault="000E3AA2" w:rsidP="00753B50">
            <w:pPr>
              <w:jc w:val="both"/>
              <w:rPr>
                <w:b/>
                <w:sz w:val="16"/>
                <w:szCs w:val="16"/>
                <w:highlight w:val="green"/>
              </w:rPr>
            </w:pPr>
            <w:r w:rsidRPr="00776EBA">
              <w:rPr>
                <w:sz w:val="16"/>
                <w:szCs w:val="16"/>
              </w:rPr>
              <w:t>Fine</w:t>
            </w:r>
          </w:p>
        </w:tc>
        <w:tc>
          <w:tcPr>
            <w:tcW w:w="5386" w:type="dxa"/>
            <w:gridSpan w:val="2"/>
            <w:vMerge/>
          </w:tcPr>
          <w:p w14:paraId="2CB02B42" w14:textId="202F73D9" w:rsidR="000E3AA2" w:rsidRPr="00776EBA" w:rsidRDefault="000E3AA2" w:rsidP="00753B50">
            <w:pPr>
              <w:jc w:val="both"/>
              <w:rPr>
                <w:sz w:val="16"/>
                <w:szCs w:val="16"/>
              </w:rPr>
            </w:pPr>
          </w:p>
        </w:tc>
      </w:tr>
      <w:tr w:rsidR="00776EBA" w:rsidRPr="00776EBA"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76EBA" w:rsidRDefault="000E3AA2" w:rsidP="00D36E98">
            <w:pPr>
              <w:jc w:val="both"/>
              <w:rPr>
                <w:b/>
                <w:sz w:val="16"/>
                <w:szCs w:val="16"/>
                <w:highlight w:val="green"/>
              </w:rPr>
            </w:pPr>
            <w:r w:rsidRPr="00776EBA">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76EBA" w:rsidRDefault="000E3AA2" w:rsidP="00D36E98">
            <w:pPr>
              <w:jc w:val="both"/>
              <w:rPr>
                <w:b/>
                <w:sz w:val="16"/>
                <w:szCs w:val="16"/>
                <w:highlight w:val="green"/>
              </w:rPr>
            </w:pPr>
            <w:r w:rsidRPr="00776EBA">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776EBA" w:rsidRDefault="000E3AA2" w:rsidP="00D36E98">
            <w:pPr>
              <w:jc w:val="both"/>
              <w:rPr>
                <w:b/>
                <w:sz w:val="16"/>
                <w:szCs w:val="16"/>
                <w:highlight w:val="green"/>
              </w:rPr>
            </w:pPr>
            <w:r w:rsidRPr="00776EBA">
              <w:rPr>
                <w:sz w:val="16"/>
                <w:szCs w:val="16"/>
              </w:rPr>
              <w:t>80-84</w:t>
            </w:r>
          </w:p>
        </w:tc>
        <w:tc>
          <w:tcPr>
            <w:tcW w:w="1985" w:type="dxa"/>
            <w:vMerge/>
          </w:tcPr>
          <w:p w14:paraId="0E064A2B" w14:textId="5DD1E2C7" w:rsidR="000E3AA2" w:rsidRPr="00776EBA"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776EBA" w:rsidRDefault="00EE0F16" w:rsidP="00D36E98">
            <w:pPr>
              <w:jc w:val="both"/>
              <w:rPr>
                <w:b/>
                <w:sz w:val="16"/>
                <w:szCs w:val="16"/>
              </w:rPr>
            </w:pPr>
            <w:r w:rsidRPr="00776EBA">
              <w:rPr>
                <w:b/>
                <w:sz w:val="16"/>
                <w:szCs w:val="16"/>
              </w:rPr>
              <w:t>Formative and summative assessment</w:t>
            </w:r>
          </w:p>
          <w:p w14:paraId="56FD8E95" w14:textId="3CBBB5AD" w:rsidR="00B8693A" w:rsidRPr="00776EBA" w:rsidRDefault="00B8693A" w:rsidP="19A89D79">
            <w:pPr>
              <w:jc w:val="both"/>
              <w:rPr>
                <w:sz w:val="16"/>
                <w:szCs w:val="16"/>
                <w:lang w:val="en-US"/>
              </w:rPr>
            </w:pPr>
            <w:r w:rsidRPr="00776EBA">
              <w:rPr>
                <w:sz w:val="16"/>
                <w:szCs w:val="16"/>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776EBA" w:rsidRDefault="000E3AA2" w:rsidP="00D36E98">
            <w:pPr>
              <w:jc w:val="both"/>
              <w:rPr>
                <w:b/>
                <w:bCs/>
                <w:sz w:val="16"/>
                <w:szCs w:val="16"/>
              </w:rPr>
            </w:pPr>
            <w:r w:rsidRPr="00776EBA">
              <w:rPr>
                <w:b/>
                <w:bCs/>
                <w:sz w:val="16"/>
                <w:szCs w:val="16"/>
              </w:rPr>
              <w:t>Points % content</w:t>
            </w:r>
          </w:p>
          <w:p w14:paraId="4EEB60A3" w14:textId="102DEA67" w:rsidR="00D33690" w:rsidRPr="00776EBA" w:rsidRDefault="00B8693A" w:rsidP="19A89D79">
            <w:pPr>
              <w:rPr>
                <w:sz w:val="16"/>
                <w:szCs w:val="16"/>
                <w:lang w:val="en-US"/>
              </w:rPr>
            </w:pPr>
            <w:r w:rsidRPr="00776EBA">
              <w:rPr>
                <w:sz w:val="16"/>
                <w:szCs w:val="16"/>
                <w:lang w:val="en-US"/>
              </w:rPr>
              <w:t>The teacher enters his score into points in accordance with the calendar (schedule).</w:t>
            </w:r>
          </w:p>
          <w:p w14:paraId="37DA863D" w14:textId="77777777" w:rsidR="006F58D2" w:rsidRPr="00776EBA" w:rsidRDefault="00D33690" w:rsidP="006F58D2">
            <w:pPr>
              <w:rPr>
                <w:sz w:val="16"/>
                <w:szCs w:val="16"/>
                <w:u w:val="single"/>
              </w:rPr>
            </w:pPr>
            <w:r w:rsidRPr="00776EBA">
              <w:rPr>
                <w:sz w:val="16"/>
                <w:szCs w:val="16"/>
                <w:u w:val="single"/>
              </w:rPr>
              <w:t>The exam does not change</w:t>
            </w:r>
          </w:p>
          <w:p w14:paraId="22581962" w14:textId="35964758" w:rsidR="00B8693A" w:rsidRPr="00776EBA" w:rsidRDefault="00D33690" w:rsidP="006F58D2">
            <w:pPr>
              <w:rPr>
                <w:b/>
                <w:bCs/>
                <w:sz w:val="16"/>
                <w:szCs w:val="16"/>
              </w:rPr>
            </w:pPr>
            <w:r w:rsidRPr="00776EBA">
              <w:rPr>
                <w:sz w:val="16"/>
                <w:szCs w:val="16"/>
                <w:u w:val="single"/>
              </w:rPr>
              <w:t xml:space="preserve">and the final score in the </w:t>
            </w:r>
            <w:r w:rsidR="00EB4295" w:rsidRPr="00776EBA">
              <w:rPr>
                <w:bCs/>
                <w:sz w:val="16"/>
                <w:szCs w:val="16"/>
                <w:u w:val="single"/>
                <w:lang w:val="en-US"/>
              </w:rPr>
              <w:t>course</w:t>
            </w:r>
            <w:r w:rsidR="00EB4295" w:rsidRPr="00776EBA">
              <w:rPr>
                <w:bCs/>
                <w:sz w:val="16"/>
                <w:szCs w:val="16"/>
                <w:u w:val="single"/>
              </w:rPr>
              <w:t>.</w:t>
            </w:r>
          </w:p>
        </w:tc>
      </w:tr>
      <w:tr w:rsidR="00776EBA" w:rsidRPr="00776EBA"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76EBA" w:rsidRDefault="000E3AA2" w:rsidP="00D36E98">
            <w:pPr>
              <w:jc w:val="both"/>
              <w:rPr>
                <w:b/>
                <w:sz w:val="16"/>
                <w:szCs w:val="16"/>
                <w:highlight w:val="green"/>
              </w:rPr>
            </w:pPr>
            <w:r w:rsidRPr="00776EBA">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76EBA" w:rsidRDefault="000E3AA2" w:rsidP="00D36E98">
            <w:pPr>
              <w:jc w:val="both"/>
              <w:rPr>
                <w:b/>
                <w:sz w:val="16"/>
                <w:szCs w:val="16"/>
                <w:highlight w:val="green"/>
              </w:rPr>
            </w:pPr>
            <w:r w:rsidRPr="00776EBA">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776EBA" w:rsidRDefault="000E3AA2" w:rsidP="00D36E98">
            <w:pPr>
              <w:jc w:val="both"/>
              <w:rPr>
                <w:b/>
                <w:sz w:val="16"/>
                <w:szCs w:val="16"/>
                <w:highlight w:val="green"/>
              </w:rPr>
            </w:pPr>
            <w:r w:rsidRPr="00776EBA">
              <w:rPr>
                <w:sz w:val="16"/>
                <w:szCs w:val="16"/>
              </w:rPr>
              <w:t>75-79</w:t>
            </w:r>
          </w:p>
        </w:tc>
        <w:tc>
          <w:tcPr>
            <w:tcW w:w="1985" w:type="dxa"/>
            <w:vMerge/>
          </w:tcPr>
          <w:p w14:paraId="2DF381D3" w14:textId="45C2D34B" w:rsidR="000E3AA2" w:rsidRPr="00776EBA"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776EBA" w:rsidRDefault="000E3AA2" w:rsidP="00D36E98">
            <w:pPr>
              <w:jc w:val="both"/>
              <w:rPr>
                <w:sz w:val="16"/>
                <w:szCs w:val="16"/>
              </w:rPr>
            </w:pPr>
            <w:r w:rsidRPr="00776EBA">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76EBA" w:rsidRDefault="00EC2901" w:rsidP="00D36E98">
            <w:pPr>
              <w:jc w:val="both"/>
              <w:rPr>
                <w:sz w:val="16"/>
                <w:szCs w:val="16"/>
              </w:rPr>
            </w:pPr>
            <w:r w:rsidRPr="00776EBA">
              <w:rPr>
                <w:sz w:val="16"/>
                <w:szCs w:val="16"/>
              </w:rPr>
              <w:t>5</w:t>
            </w:r>
          </w:p>
        </w:tc>
      </w:tr>
      <w:tr w:rsidR="00776EBA" w:rsidRPr="00776EBA"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76EBA" w:rsidRDefault="000E3AA2" w:rsidP="00D36E98">
            <w:pPr>
              <w:jc w:val="both"/>
              <w:rPr>
                <w:b/>
                <w:sz w:val="16"/>
                <w:szCs w:val="16"/>
                <w:highlight w:val="green"/>
              </w:rPr>
            </w:pPr>
            <w:r w:rsidRPr="00776EBA">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76EBA" w:rsidRDefault="000E3AA2" w:rsidP="00D36E98">
            <w:pPr>
              <w:jc w:val="both"/>
              <w:rPr>
                <w:b/>
                <w:sz w:val="16"/>
                <w:szCs w:val="16"/>
                <w:highlight w:val="green"/>
              </w:rPr>
            </w:pPr>
            <w:r w:rsidRPr="00776EBA">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776EBA" w:rsidRDefault="000E3AA2" w:rsidP="00D36E98">
            <w:pPr>
              <w:jc w:val="both"/>
              <w:rPr>
                <w:b/>
                <w:sz w:val="16"/>
                <w:szCs w:val="16"/>
                <w:highlight w:val="green"/>
              </w:rPr>
            </w:pPr>
            <w:r w:rsidRPr="00776EBA">
              <w:rPr>
                <w:sz w:val="16"/>
                <w:szCs w:val="16"/>
              </w:rPr>
              <w:t>70-74</w:t>
            </w:r>
          </w:p>
        </w:tc>
        <w:tc>
          <w:tcPr>
            <w:tcW w:w="1985" w:type="dxa"/>
            <w:vMerge/>
          </w:tcPr>
          <w:p w14:paraId="727C658B" w14:textId="1335D862" w:rsidR="000E3AA2" w:rsidRPr="00776EBA"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776EBA" w:rsidRDefault="000E3AA2" w:rsidP="00D36E98">
            <w:pPr>
              <w:jc w:val="both"/>
              <w:rPr>
                <w:sz w:val="16"/>
                <w:szCs w:val="16"/>
              </w:rPr>
            </w:pPr>
            <w:r w:rsidRPr="00776EBA">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76EBA" w:rsidRDefault="009C29E7" w:rsidP="00D36E98">
            <w:pPr>
              <w:jc w:val="both"/>
              <w:rPr>
                <w:sz w:val="16"/>
                <w:szCs w:val="16"/>
                <w:lang w:val="kk-KZ"/>
              </w:rPr>
            </w:pPr>
            <w:r w:rsidRPr="00776EBA">
              <w:rPr>
                <w:sz w:val="16"/>
                <w:szCs w:val="16"/>
                <w:lang w:val="kk-KZ"/>
              </w:rPr>
              <w:t>20</w:t>
            </w:r>
          </w:p>
        </w:tc>
      </w:tr>
      <w:tr w:rsidR="00776EBA" w:rsidRPr="00776EBA"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76EBA" w:rsidRDefault="00AA0771" w:rsidP="00D36E98">
            <w:pPr>
              <w:jc w:val="both"/>
              <w:rPr>
                <w:b/>
                <w:sz w:val="16"/>
                <w:szCs w:val="16"/>
                <w:highlight w:val="green"/>
              </w:rPr>
            </w:pPr>
            <w:r w:rsidRPr="00776EBA">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76EBA" w:rsidRDefault="00AA0771" w:rsidP="00D36E98">
            <w:pPr>
              <w:jc w:val="both"/>
              <w:rPr>
                <w:b/>
                <w:sz w:val="16"/>
                <w:szCs w:val="16"/>
                <w:highlight w:val="green"/>
              </w:rPr>
            </w:pPr>
            <w:r w:rsidRPr="00776EBA">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776EBA" w:rsidRDefault="00AA0771" w:rsidP="00D36E98">
            <w:pPr>
              <w:jc w:val="both"/>
              <w:rPr>
                <w:b/>
                <w:sz w:val="16"/>
                <w:szCs w:val="16"/>
                <w:highlight w:val="green"/>
              </w:rPr>
            </w:pPr>
            <w:r w:rsidRPr="00776EBA">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76EBA" w:rsidRDefault="00AA0771" w:rsidP="00D36E98">
            <w:pPr>
              <w:jc w:val="both"/>
              <w:rPr>
                <w:b/>
                <w:sz w:val="16"/>
                <w:szCs w:val="16"/>
                <w:highlight w:val="green"/>
              </w:rPr>
            </w:pPr>
            <w:r w:rsidRPr="00776EBA">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76EBA" w:rsidRDefault="00AA0771" w:rsidP="00D36E98">
            <w:pPr>
              <w:jc w:val="both"/>
              <w:rPr>
                <w:sz w:val="16"/>
                <w:szCs w:val="16"/>
              </w:rPr>
            </w:pPr>
            <w:r w:rsidRPr="00776EBA">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76EBA" w:rsidRDefault="00AA0771" w:rsidP="00D36E98">
            <w:pPr>
              <w:jc w:val="both"/>
              <w:rPr>
                <w:sz w:val="16"/>
                <w:szCs w:val="16"/>
                <w:lang w:val="kk-KZ"/>
              </w:rPr>
            </w:pPr>
            <w:r w:rsidRPr="00776EBA">
              <w:rPr>
                <w:sz w:val="16"/>
                <w:szCs w:val="16"/>
              </w:rPr>
              <w:t>25</w:t>
            </w:r>
          </w:p>
        </w:tc>
      </w:tr>
      <w:tr w:rsidR="00776EBA" w:rsidRPr="00776EBA"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76EBA" w:rsidRDefault="00AA0771" w:rsidP="00D36E98">
            <w:pPr>
              <w:jc w:val="both"/>
              <w:rPr>
                <w:b/>
                <w:sz w:val="16"/>
                <w:szCs w:val="16"/>
                <w:highlight w:val="green"/>
              </w:rPr>
            </w:pPr>
            <w:r w:rsidRPr="00776EBA">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76EBA" w:rsidRDefault="00AA0771" w:rsidP="00D36E98">
            <w:pPr>
              <w:jc w:val="both"/>
              <w:rPr>
                <w:b/>
                <w:sz w:val="16"/>
                <w:szCs w:val="16"/>
                <w:highlight w:val="green"/>
              </w:rPr>
            </w:pPr>
            <w:r w:rsidRPr="00776EBA">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776EBA" w:rsidRDefault="00AA0771" w:rsidP="00D36E98">
            <w:pPr>
              <w:jc w:val="both"/>
              <w:rPr>
                <w:b/>
                <w:sz w:val="16"/>
                <w:szCs w:val="16"/>
                <w:highlight w:val="green"/>
              </w:rPr>
            </w:pPr>
            <w:r w:rsidRPr="00776EBA">
              <w:rPr>
                <w:sz w:val="16"/>
                <w:szCs w:val="16"/>
              </w:rPr>
              <w:t>60-64</w:t>
            </w:r>
          </w:p>
        </w:tc>
        <w:tc>
          <w:tcPr>
            <w:tcW w:w="1985" w:type="dxa"/>
            <w:vMerge/>
          </w:tcPr>
          <w:p w14:paraId="5EE77E04" w14:textId="1B4B705A" w:rsidR="00AA0771" w:rsidRPr="00776EBA"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776EBA" w:rsidRDefault="00AA0771" w:rsidP="00D36E98">
            <w:pPr>
              <w:jc w:val="both"/>
              <w:rPr>
                <w:sz w:val="16"/>
                <w:szCs w:val="16"/>
              </w:rPr>
            </w:pPr>
            <w:r w:rsidRPr="00776EBA">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76EBA" w:rsidRDefault="00AA0771" w:rsidP="00D36E98">
            <w:pPr>
              <w:jc w:val="both"/>
              <w:rPr>
                <w:sz w:val="16"/>
                <w:szCs w:val="16"/>
                <w:lang w:val="kk-KZ"/>
              </w:rPr>
            </w:pPr>
            <w:r w:rsidRPr="00776EBA">
              <w:rPr>
                <w:sz w:val="16"/>
                <w:szCs w:val="16"/>
                <w:lang w:val="kk-KZ"/>
              </w:rPr>
              <w:t>10</w:t>
            </w:r>
          </w:p>
        </w:tc>
      </w:tr>
      <w:tr w:rsidR="00776EBA" w:rsidRPr="00776EBA"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76EBA" w:rsidRDefault="00AA0771" w:rsidP="00D36E98">
            <w:pPr>
              <w:jc w:val="both"/>
              <w:rPr>
                <w:b/>
                <w:sz w:val="16"/>
                <w:szCs w:val="16"/>
                <w:highlight w:val="green"/>
              </w:rPr>
            </w:pPr>
            <w:r w:rsidRPr="00776EBA">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76EBA" w:rsidRDefault="00AA0771" w:rsidP="00D36E98">
            <w:pPr>
              <w:jc w:val="both"/>
              <w:rPr>
                <w:b/>
                <w:sz w:val="16"/>
                <w:szCs w:val="16"/>
                <w:highlight w:val="green"/>
              </w:rPr>
            </w:pPr>
            <w:r w:rsidRPr="00776EBA">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76EBA" w:rsidRDefault="00AA0771" w:rsidP="00D36E98">
            <w:pPr>
              <w:jc w:val="both"/>
              <w:rPr>
                <w:b/>
                <w:sz w:val="16"/>
                <w:szCs w:val="16"/>
                <w:highlight w:val="green"/>
              </w:rPr>
            </w:pPr>
            <w:r w:rsidRPr="00776EBA">
              <w:rPr>
                <w:sz w:val="16"/>
                <w:szCs w:val="16"/>
              </w:rPr>
              <w:t>55-59</w:t>
            </w:r>
          </w:p>
        </w:tc>
        <w:tc>
          <w:tcPr>
            <w:tcW w:w="1985" w:type="dxa"/>
            <w:vMerge/>
          </w:tcPr>
          <w:p w14:paraId="1DA4C698" w14:textId="57E5E0F4" w:rsidR="00AA0771" w:rsidRPr="00776EBA"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76EBA" w:rsidRDefault="00AA0771" w:rsidP="00D36E98">
            <w:pPr>
              <w:jc w:val="both"/>
              <w:rPr>
                <w:sz w:val="16"/>
                <w:szCs w:val="16"/>
              </w:rPr>
            </w:pPr>
            <w:r w:rsidRPr="00776EBA">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76EBA" w:rsidRDefault="00AA0771" w:rsidP="00D36E98">
            <w:pPr>
              <w:jc w:val="both"/>
              <w:rPr>
                <w:sz w:val="16"/>
                <w:szCs w:val="16"/>
              </w:rPr>
            </w:pPr>
            <w:r w:rsidRPr="00776EBA">
              <w:rPr>
                <w:sz w:val="16"/>
                <w:szCs w:val="16"/>
              </w:rPr>
              <w:t>40</w:t>
            </w:r>
          </w:p>
        </w:tc>
      </w:tr>
      <w:tr w:rsidR="00776EBA" w:rsidRPr="00776EBA"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76EBA" w:rsidRDefault="00004A63" w:rsidP="00122EF2">
            <w:pPr>
              <w:rPr>
                <w:sz w:val="16"/>
                <w:szCs w:val="16"/>
                <w:highlight w:val="green"/>
              </w:rPr>
            </w:pPr>
            <w:r w:rsidRPr="00776EBA">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76EBA" w:rsidRDefault="00004A63" w:rsidP="00122EF2">
            <w:pPr>
              <w:rPr>
                <w:sz w:val="16"/>
                <w:szCs w:val="16"/>
                <w:highlight w:val="green"/>
              </w:rPr>
            </w:pPr>
            <w:r w:rsidRPr="00776EBA">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76EBA" w:rsidRDefault="00004A63" w:rsidP="00122EF2">
            <w:pPr>
              <w:rPr>
                <w:sz w:val="16"/>
                <w:szCs w:val="16"/>
                <w:highlight w:val="green"/>
              </w:rPr>
            </w:pPr>
            <w:r w:rsidRPr="00776EBA">
              <w:rPr>
                <w:sz w:val="16"/>
                <w:szCs w:val="16"/>
              </w:rPr>
              <w:t>50-54</w:t>
            </w:r>
          </w:p>
        </w:tc>
        <w:tc>
          <w:tcPr>
            <w:tcW w:w="1985" w:type="dxa"/>
            <w:vMerge/>
          </w:tcPr>
          <w:p w14:paraId="06CE69D2" w14:textId="37561217" w:rsidR="00004A63" w:rsidRPr="00776EBA"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76EBA" w:rsidRDefault="00004A63" w:rsidP="00AA0771">
            <w:pPr>
              <w:rPr>
                <w:sz w:val="16"/>
                <w:szCs w:val="16"/>
                <w:lang w:val="ru-RU"/>
              </w:rPr>
            </w:pPr>
            <w:r w:rsidRPr="00776EBA">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76EBA" w:rsidRDefault="00004A63" w:rsidP="00AA0771">
            <w:pPr>
              <w:rPr>
                <w:sz w:val="16"/>
                <w:szCs w:val="16"/>
                <w:lang w:val="ru-RU"/>
              </w:rPr>
            </w:pPr>
            <w:r w:rsidRPr="00776EBA">
              <w:rPr>
                <w:sz w:val="16"/>
                <w:szCs w:val="16"/>
              </w:rPr>
              <w:t>100</w:t>
            </w:r>
          </w:p>
        </w:tc>
      </w:tr>
      <w:tr w:rsidR="00776EBA" w:rsidRPr="00776EBA"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776EBA" w:rsidRDefault="00004A63" w:rsidP="00AA0771">
            <w:pPr>
              <w:rPr>
                <w:sz w:val="16"/>
                <w:szCs w:val="16"/>
              </w:rPr>
            </w:pPr>
            <w:r w:rsidRPr="00776EBA">
              <w:rPr>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76EBA" w:rsidRDefault="00004A63" w:rsidP="00AA0771">
            <w:pPr>
              <w:rPr>
                <w:sz w:val="16"/>
                <w:szCs w:val="16"/>
              </w:rPr>
            </w:pPr>
            <w:r w:rsidRPr="00776EBA">
              <w:rPr>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76EBA" w:rsidRDefault="00004A63" w:rsidP="00AA0771">
            <w:pPr>
              <w:rPr>
                <w:sz w:val="16"/>
                <w:szCs w:val="16"/>
              </w:rPr>
            </w:pPr>
            <w:r w:rsidRPr="00776EBA">
              <w:rPr>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76EBA" w:rsidRDefault="00004A63" w:rsidP="00AA0771">
            <w:pPr>
              <w:rPr>
                <w:sz w:val="16"/>
                <w:szCs w:val="16"/>
                <w:highlight w:val="green"/>
              </w:rPr>
            </w:pPr>
            <w:r w:rsidRPr="00776EBA">
              <w:rPr>
                <w:sz w:val="16"/>
                <w:szCs w:val="16"/>
              </w:rPr>
              <w:t>Unsatisfactory</w:t>
            </w:r>
          </w:p>
        </w:tc>
        <w:tc>
          <w:tcPr>
            <w:tcW w:w="3118" w:type="dxa"/>
            <w:vMerge/>
          </w:tcPr>
          <w:p w14:paraId="37C51615" w14:textId="168CEA8C" w:rsidR="00004A63" w:rsidRPr="00776EBA" w:rsidRDefault="00004A63" w:rsidP="00AA0771">
            <w:pPr>
              <w:rPr>
                <w:sz w:val="16"/>
                <w:szCs w:val="16"/>
                <w:lang w:val="ru-RU"/>
              </w:rPr>
            </w:pPr>
          </w:p>
        </w:tc>
        <w:tc>
          <w:tcPr>
            <w:tcW w:w="2268" w:type="dxa"/>
            <w:vMerge/>
          </w:tcPr>
          <w:p w14:paraId="1EECF1A2" w14:textId="06CC46A6" w:rsidR="00004A63" w:rsidRPr="00776EBA" w:rsidRDefault="00004A63" w:rsidP="00AA0771">
            <w:pPr>
              <w:rPr>
                <w:sz w:val="16"/>
                <w:szCs w:val="16"/>
                <w:lang w:val="ru-RU"/>
              </w:rPr>
            </w:pPr>
          </w:p>
        </w:tc>
      </w:tr>
      <w:tr w:rsidR="00776EBA" w:rsidRPr="00776EBA"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76EBA" w:rsidRDefault="00004A63" w:rsidP="00AA0771">
            <w:pPr>
              <w:rPr>
                <w:sz w:val="16"/>
                <w:szCs w:val="16"/>
              </w:rPr>
            </w:pPr>
            <w:r w:rsidRPr="00776EBA">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76EBA" w:rsidRDefault="00004A63" w:rsidP="00AA0771">
            <w:pPr>
              <w:rPr>
                <w:sz w:val="16"/>
                <w:szCs w:val="16"/>
              </w:rPr>
            </w:pPr>
            <w:r w:rsidRPr="00776EBA">
              <w:rPr>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76EBA" w:rsidRDefault="00004A63" w:rsidP="00AA0771">
            <w:pPr>
              <w:rPr>
                <w:sz w:val="16"/>
                <w:szCs w:val="16"/>
              </w:rPr>
            </w:pPr>
            <w:r w:rsidRPr="00776EBA">
              <w:rPr>
                <w:sz w:val="16"/>
                <w:szCs w:val="16"/>
              </w:rPr>
              <w:t>0-24</w:t>
            </w:r>
          </w:p>
        </w:tc>
        <w:tc>
          <w:tcPr>
            <w:tcW w:w="1985" w:type="dxa"/>
            <w:vMerge/>
          </w:tcPr>
          <w:p w14:paraId="4A4039E2" w14:textId="77777777" w:rsidR="00004A63" w:rsidRPr="00776EBA" w:rsidRDefault="00004A63" w:rsidP="00AA0771">
            <w:pPr>
              <w:rPr>
                <w:sz w:val="16"/>
                <w:szCs w:val="16"/>
                <w:highlight w:val="green"/>
              </w:rPr>
            </w:pPr>
          </w:p>
        </w:tc>
        <w:tc>
          <w:tcPr>
            <w:tcW w:w="3118" w:type="dxa"/>
            <w:vMerge/>
          </w:tcPr>
          <w:p w14:paraId="1CF96381" w14:textId="44CEB2D5" w:rsidR="00004A63" w:rsidRPr="00776EBA" w:rsidRDefault="00004A63" w:rsidP="00AA0771">
            <w:pPr>
              <w:rPr>
                <w:sz w:val="16"/>
                <w:szCs w:val="16"/>
                <w:lang w:val="ru-RU"/>
              </w:rPr>
            </w:pPr>
          </w:p>
        </w:tc>
        <w:tc>
          <w:tcPr>
            <w:tcW w:w="2268" w:type="dxa"/>
            <w:vMerge/>
          </w:tcPr>
          <w:p w14:paraId="266AFB85" w14:textId="1698D023" w:rsidR="00004A63" w:rsidRPr="00776EBA" w:rsidRDefault="00004A63" w:rsidP="00AA0771">
            <w:pPr>
              <w:rPr>
                <w:sz w:val="16"/>
                <w:szCs w:val="16"/>
                <w:lang w:val="ru-RU"/>
              </w:rPr>
            </w:pPr>
          </w:p>
        </w:tc>
      </w:tr>
      <w:tr w:rsidR="00776EBA" w:rsidRPr="00776EBA"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776EBA" w:rsidRDefault="00AA0771" w:rsidP="00AA0771">
            <w:pPr>
              <w:tabs>
                <w:tab w:val="left" w:pos="1276"/>
              </w:tabs>
              <w:jc w:val="center"/>
              <w:rPr>
                <w:b/>
                <w:sz w:val="8"/>
                <w:szCs w:val="8"/>
              </w:rPr>
            </w:pPr>
          </w:p>
          <w:p w14:paraId="6C10A07E" w14:textId="2EC8031D" w:rsidR="00AA0771" w:rsidRPr="00776EBA" w:rsidRDefault="00AA0771" w:rsidP="00AA0771">
            <w:pPr>
              <w:jc w:val="center"/>
              <w:rPr>
                <w:b/>
                <w:bCs/>
                <w:sz w:val="20"/>
                <w:szCs w:val="20"/>
                <w:lang w:val="ru-RU"/>
              </w:rPr>
            </w:pPr>
            <w:r w:rsidRPr="00776EBA">
              <w:rPr>
                <w:b/>
                <w:bCs/>
                <w:sz w:val="20"/>
                <w:szCs w:val="20"/>
              </w:rPr>
              <w:t>Calendar (schedule) for the implementation of the content of the course</w:t>
            </w:r>
            <w:r w:rsidRPr="00776EBA">
              <w:rPr>
                <w:b/>
                <w:bCs/>
                <w:sz w:val="20"/>
                <w:szCs w:val="20"/>
                <w:lang w:val="en-US"/>
              </w:rPr>
              <w:t>.</w:t>
            </w:r>
            <w:r w:rsidRPr="00776EBA">
              <w:rPr>
                <w:b/>
                <w:bCs/>
                <w:sz w:val="20"/>
                <w:szCs w:val="20"/>
              </w:rPr>
              <w:t xml:space="preserve"> </w:t>
            </w:r>
            <w:r w:rsidRPr="00776EBA">
              <w:rPr>
                <w:b/>
                <w:bCs/>
                <w:sz w:val="20"/>
                <w:szCs w:val="20"/>
                <w:lang w:val="en-US"/>
              </w:rPr>
              <w:t>M</w:t>
            </w:r>
            <w:proofErr w:type="spellStart"/>
            <w:r w:rsidRPr="00776EBA">
              <w:rPr>
                <w:b/>
                <w:bCs/>
                <w:sz w:val="20"/>
                <w:szCs w:val="20"/>
              </w:rPr>
              <w:t>ethods</w:t>
            </w:r>
            <w:proofErr w:type="spellEnd"/>
            <w:r w:rsidRPr="00776EBA">
              <w:rPr>
                <w:b/>
                <w:bCs/>
                <w:sz w:val="20"/>
                <w:szCs w:val="20"/>
              </w:rPr>
              <w:t xml:space="preserve"> of teaching and learning</w:t>
            </w:r>
            <w:r w:rsidRPr="00776EBA">
              <w:rPr>
                <w:b/>
                <w:bCs/>
                <w:sz w:val="20"/>
                <w:szCs w:val="20"/>
                <w:lang w:val="ru-RU"/>
              </w:rPr>
              <w:t>.</w:t>
            </w:r>
          </w:p>
          <w:p w14:paraId="49645523" w14:textId="1845F762" w:rsidR="00AA0771" w:rsidRPr="00776EBA"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776EBA" w:rsidRPr="00776EBA" w14:paraId="70D56BBA" w14:textId="77777777" w:rsidTr="00B67757">
        <w:tc>
          <w:tcPr>
            <w:tcW w:w="869" w:type="dxa"/>
          </w:tcPr>
          <w:p w14:paraId="492C7304" w14:textId="77777777" w:rsidR="008642A4" w:rsidRPr="00776EBA" w:rsidRDefault="008642A4" w:rsidP="00D45EAC">
            <w:pPr>
              <w:tabs>
                <w:tab w:val="left" w:pos="1276"/>
              </w:tabs>
              <w:jc w:val="center"/>
              <w:rPr>
                <w:b/>
                <w:sz w:val="20"/>
                <w:szCs w:val="20"/>
              </w:rPr>
            </w:pPr>
            <w:r w:rsidRPr="00776EBA">
              <w:rPr>
                <w:b/>
                <w:sz w:val="20"/>
                <w:szCs w:val="20"/>
              </w:rPr>
              <w:t>A week</w:t>
            </w:r>
          </w:p>
        </w:tc>
        <w:tc>
          <w:tcPr>
            <w:tcW w:w="7986" w:type="dxa"/>
          </w:tcPr>
          <w:p w14:paraId="49454947" w14:textId="77777777" w:rsidR="008642A4" w:rsidRPr="00776EBA" w:rsidRDefault="008642A4" w:rsidP="00D45EAC">
            <w:pPr>
              <w:tabs>
                <w:tab w:val="left" w:pos="1276"/>
              </w:tabs>
              <w:jc w:val="center"/>
              <w:rPr>
                <w:b/>
                <w:sz w:val="20"/>
                <w:szCs w:val="20"/>
              </w:rPr>
            </w:pPr>
            <w:r w:rsidRPr="00776EBA">
              <w:rPr>
                <w:b/>
                <w:sz w:val="20"/>
                <w:szCs w:val="20"/>
              </w:rPr>
              <w:t>Topic name</w:t>
            </w:r>
          </w:p>
        </w:tc>
        <w:tc>
          <w:tcPr>
            <w:tcW w:w="928" w:type="dxa"/>
          </w:tcPr>
          <w:p w14:paraId="0219070F" w14:textId="77777777" w:rsidR="008642A4" w:rsidRPr="00776EBA" w:rsidRDefault="008642A4" w:rsidP="00E91403">
            <w:pPr>
              <w:tabs>
                <w:tab w:val="left" w:pos="1276"/>
              </w:tabs>
              <w:rPr>
                <w:b/>
                <w:sz w:val="20"/>
                <w:szCs w:val="20"/>
              </w:rPr>
            </w:pPr>
            <w:r w:rsidRPr="00776EBA">
              <w:rPr>
                <w:b/>
                <w:sz w:val="20"/>
                <w:szCs w:val="20"/>
              </w:rPr>
              <w:t>Number of hours</w:t>
            </w:r>
          </w:p>
        </w:tc>
        <w:tc>
          <w:tcPr>
            <w:tcW w:w="726" w:type="dxa"/>
          </w:tcPr>
          <w:p w14:paraId="15306AE5" w14:textId="2DAA13E8" w:rsidR="008642A4" w:rsidRPr="00776EBA" w:rsidRDefault="008642A4" w:rsidP="00E91403">
            <w:pPr>
              <w:tabs>
                <w:tab w:val="left" w:pos="1276"/>
              </w:tabs>
              <w:ind w:left="-68" w:firstLine="26"/>
              <w:rPr>
                <w:b/>
                <w:sz w:val="20"/>
                <w:szCs w:val="20"/>
              </w:rPr>
            </w:pPr>
            <w:r w:rsidRPr="00776EBA">
              <w:rPr>
                <w:b/>
                <w:sz w:val="20"/>
                <w:szCs w:val="20"/>
              </w:rPr>
              <w:t>Max.</w:t>
            </w:r>
          </w:p>
          <w:p w14:paraId="7D819F9E" w14:textId="1AAF14FD" w:rsidR="008642A4" w:rsidRPr="00776EBA" w:rsidRDefault="008642A4" w:rsidP="00E91403">
            <w:pPr>
              <w:tabs>
                <w:tab w:val="left" w:pos="1276"/>
              </w:tabs>
              <w:rPr>
                <w:b/>
                <w:sz w:val="20"/>
                <w:szCs w:val="20"/>
                <w:lang w:val="kk-KZ"/>
              </w:rPr>
            </w:pPr>
            <w:r w:rsidRPr="00776EBA">
              <w:rPr>
                <w:b/>
                <w:sz w:val="20"/>
                <w:szCs w:val="20"/>
                <w:lang w:val="kk-KZ"/>
              </w:rPr>
              <w:t>b</w:t>
            </w:r>
            <w:r w:rsidRPr="00776EBA">
              <w:rPr>
                <w:b/>
                <w:sz w:val="20"/>
                <w:szCs w:val="20"/>
              </w:rPr>
              <w:t>all</w:t>
            </w:r>
          </w:p>
        </w:tc>
      </w:tr>
      <w:tr w:rsidR="00776EBA" w:rsidRPr="00776EBA" w14:paraId="352B8DBD" w14:textId="77777777" w:rsidTr="008642A4">
        <w:tc>
          <w:tcPr>
            <w:tcW w:w="10509" w:type="dxa"/>
            <w:gridSpan w:val="4"/>
          </w:tcPr>
          <w:p w14:paraId="576E1514" w14:textId="33E2DEE0" w:rsidR="008642A4" w:rsidRPr="006606D8" w:rsidRDefault="00776EBA" w:rsidP="00776EBA">
            <w:pPr>
              <w:tabs>
                <w:tab w:val="left" w:pos="1276"/>
              </w:tabs>
              <w:jc w:val="center"/>
              <w:rPr>
                <w:b/>
                <w:bCs/>
                <w:sz w:val="20"/>
                <w:szCs w:val="20"/>
                <w:lang w:val="en-US"/>
              </w:rPr>
            </w:pPr>
            <w:r w:rsidRPr="00776EBA">
              <w:rPr>
                <w:b/>
                <w:bCs/>
                <w:sz w:val="20"/>
                <w:szCs w:val="20"/>
                <w:lang w:val="en-US"/>
              </w:rPr>
              <w:t>Module 1 Theoretical and methodological foundations of the study of information and communication processes in politics</w:t>
            </w:r>
          </w:p>
        </w:tc>
      </w:tr>
      <w:tr w:rsidR="00776EBA" w:rsidRPr="00776EBA" w14:paraId="764A4D7C" w14:textId="77777777" w:rsidTr="00B67757">
        <w:tc>
          <w:tcPr>
            <w:tcW w:w="869" w:type="dxa"/>
          </w:tcPr>
          <w:p w14:paraId="62E94D98" w14:textId="77777777" w:rsidR="008642A4" w:rsidRPr="00776EBA" w:rsidRDefault="008642A4" w:rsidP="00D45EAC">
            <w:pPr>
              <w:tabs>
                <w:tab w:val="left" w:pos="1276"/>
              </w:tabs>
              <w:jc w:val="center"/>
              <w:rPr>
                <w:b/>
                <w:bCs/>
                <w:sz w:val="20"/>
                <w:szCs w:val="20"/>
              </w:rPr>
            </w:pPr>
            <w:r w:rsidRPr="00776EBA">
              <w:rPr>
                <w:b/>
                <w:bCs/>
                <w:sz w:val="20"/>
                <w:szCs w:val="20"/>
              </w:rPr>
              <w:t>1</w:t>
            </w:r>
          </w:p>
        </w:tc>
        <w:tc>
          <w:tcPr>
            <w:tcW w:w="7986" w:type="dxa"/>
          </w:tcPr>
          <w:p w14:paraId="2B52BA6E" w14:textId="3DA620CA" w:rsidR="008642A4" w:rsidRPr="00776EBA" w:rsidRDefault="008358C3" w:rsidP="00D45EAC">
            <w:pPr>
              <w:tabs>
                <w:tab w:val="left" w:pos="1276"/>
              </w:tabs>
              <w:rPr>
                <w:b/>
                <w:sz w:val="20"/>
                <w:szCs w:val="20"/>
              </w:rPr>
            </w:pPr>
            <w:r w:rsidRPr="00776EBA">
              <w:rPr>
                <w:b/>
                <w:sz w:val="20"/>
                <w:szCs w:val="20"/>
                <w:lang w:val="kk-KZ"/>
              </w:rPr>
              <w:t xml:space="preserve">L </w:t>
            </w:r>
            <w:r w:rsidR="008642A4" w:rsidRPr="00776EBA">
              <w:rPr>
                <w:b/>
                <w:sz w:val="20"/>
                <w:szCs w:val="20"/>
              </w:rPr>
              <w:t xml:space="preserve">1. </w:t>
            </w:r>
            <w:r w:rsidR="00C50BD5" w:rsidRPr="00C50BD5">
              <w:rPr>
                <w:sz w:val="20"/>
                <w:szCs w:val="20"/>
              </w:rPr>
              <w:t>The concept and forms of communication</w:t>
            </w:r>
          </w:p>
        </w:tc>
        <w:tc>
          <w:tcPr>
            <w:tcW w:w="928" w:type="dxa"/>
          </w:tcPr>
          <w:p w14:paraId="1FC6CB41" w14:textId="7303F7C4" w:rsidR="008642A4" w:rsidRPr="008D5B3E" w:rsidRDefault="008D5B3E" w:rsidP="00D45EAC">
            <w:pPr>
              <w:tabs>
                <w:tab w:val="left" w:pos="1276"/>
              </w:tabs>
              <w:jc w:val="center"/>
              <w:rPr>
                <w:b/>
                <w:sz w:val="20"/>
                <w:szCs w:val="20"/>
                <w:lang w:val="ru-RU"/>
              </w:rPr>
            </w:pPr>
            <w:r>
              <w:rPr>
                <w:b/>
                <w:sz w:val="20"/>
                <w:szCs w:val="20"/>
                <w:lang w:val="ru-RU"/>
              </w:rPr>
              <w:t>2</w:t>
            </w:r>
          </w:p>
        </w:tc>
        <w:tc>
          <w:tcPr>
            <w:tcW w:w="726" w:type="dxa"/>
          </w:tcPr>
          <w:p w14:paraId="2870466B" w14:textId="77777777" w:rsidR="008642A4" w:rsidRPr="00776EBA" w:rsidRDefault="008642A4" w:rsidP="00D45EAC">
            <w:pPr>
              <w:tabs>
                <w:tab w:val="left" w:pos="1276"/>
              </w:tabs>
              <w:jc w:val="center"/>
              <w:rPr>
                <w:b/>
                <w:sz w:val="20"/>
                <w:szCs w:val="20"/>
              </w:rPr>
            </w:pPr>
          </w:p>
        </w:tc>
      </w:tr>
      <w:tr w:rsidR="00776EBA" w:rsidRPr="00776EBA" w14:paraId="53946E54" w14:textId="77777777" w:rsidTr="00B67757">
        <w:tc>
          <w:tcPr>
            <w:tcW w:w="869" w:type="dxa"/>
            <w:vMerge w:val="restart"/>
          </w:tcPr>
          <w:p w14:paraId="5FE35A89" w14:textId="77777777" w:rsidR="008642A4" w:rsidRPr="00776EBA" w:rsidRDefault="008642A4" w:rsidP="00D45EAC">
            <w:pPr>
              <w:tabs>
                <w:tab w:val="left" w:pos="1276"/>
              </w:tabs>
              <w:jc w:val="center"/>
              <w:rPr>
                <w:b/>
                <w:bCs/>
                <w:sz w:val="20"/>
                <w:szCs w:val="20"/>
              </w:rPr>
            </w:pPr>
            <w:r w:rsidRPr="00776EBA">
              <w:rPr>
                <w:b/>
                <w:bCs/>
                <w:sz w:val="20"/>
                <w:szCs w:val="20"/>
              </w:rPr>
              <w:t>2</w:t>
            </w:r>
          </w:p>
        </w:tc>
        <w:tc>
          <w:tcPr>
            <w:tcW w:w="7986" w:type="dxa"/>
          </w:tcPr>
          <w:p w14:paraId="30152B83" w14:textId="1306ED15" w:rsidR="008642A4" w:rsidRPr="00776EBA" w:rsidRDefault="008642A4" w:rsidP="00D45EAC">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2.</w:t>
            </w:r>
            <w:r w:rsidRPr="00776EBA">
              <w:rPr>
                <w:b/>
                <w:sz w:val="20"/>
                <w:szCs w:val="20"/>
                <w:lang w:val="kk-KZ"/>
              </w:rPr>
              <w:t xml:space="preserve">   </w:t>
            </w:r>
            <w:r w:rsidR="00C50BD5" w:rsidRPr="00C50BD5">
              <w:rPr>
                <w:sz w:val="20"/>
                <w:szCs w:val="20"/>
              </w:rPr>
              <w:t>The essence of political communication</w:t>
            </w:r>
          </w:p>
        </w:tc>
        <w:tc>
          <w:tcPr>
            <w:tcW w:w="928" w:type="dxa"/>
          </w:tcPr>
          <w:p w14:paraId="37331017" w14:textId="7A4519F4" w:rsidR="008642A4" w:rsidRPr="008D5B3E" w:rsidRDefault="008D5B3E" w:rsidP="00D45EAC">
            <w:pPr>
              <w:tabs>
                <w:tab w:val="left" w:pos="1276"/>
              </w:tabs>
              <w:jc w:val="center"/>
              <w:rPr>
                <w:sz w:val="20"/>
                <w:szCs w:val="20"/>
                <w:lang w:val="ru-RU"/>
              </w:rPr>
            </w:pPr>
            <w:r>
              <w:rPr>
                <w:sz w:val="20"/>
                <w:szCs w:val="20"/>
                <w:lang w:val="ru-RU"/>
              </w:rPr>
              <w:t>4</w:t>
            </w:r>
          </w:p>
        </w:tc>
        <w:tc>
          <w:tcPr>
            <w:tcW w:w="726" w:type="dxa"/>
          </w:tcPr>
          <w:p w14:paraId="3CFD117B" w14:textId="77777777" w:rsidR="008642A4" w:rsidRPr="00776EBA" w:rsidRDefault="008642A4" w:rsidP="00D45EAC">
            <w:pPr>
              <w:tabs>
                <w:tab w:val="left" w:pos="1276"/>
              </w:tabs>
              <w:jc w:val="center"/>
              <w:rPr>
                <w:sz w:val="20"/>
                <w:szCs w:val="20"/>
              </w:rPr>
            </w:pPr>
          </w:p>
        </w:tc>
      </w:tr>
      <w:tr w:rsidR="00776EBA" w:rsidRPr="00776EBA" w14:paraId="06FD8733" w14:textId="77777777" w:rsidTr="00B67757">
        <w:tc>
          <w:tcPr>
            <w:tcW w:w="869" w:type="dxa"/>
            <w:vMerge/>
          </w:tcPr>
          <w:p w14:paraId="005973C5" w14:textId="77777777" w:rsidR="008642A4" w:rsidRPr="00776EBA" w:rsidRDefault="008642A4" w:rsidP="00D45EAC">
            <w:pPr>
              <w:tabs>
                <w:tab w:val="left" w:pos="1276"/>
              </w:tabs>
              <w:jc w:val="center"/>
              <w:rPr>
                <w:b/>
                <w:bCs/>
                <w:sz w:val="20"/>
                <w:szCs w:val="20"/>
              </w:rPr>
            </w:pPr>
          </w:p>
        </w:tc>
        <w:tc>
          <w:tcPr>
            <w:tcW w:w="7986" w:type="dxa"/>
          </w:tcPr>
          <w:p w14:paraId="02BB0B96" w14:textId="06CCD237" w:rsidR="008642A4" w:rsidRPr="00776EBA" w:rsidRDefault="00BE22D3" w:rsidP="00D45EAC">
            <w:pPr>
              <w:tabs>
                <w:tab w:val="left" w:pos="1276"/>
              </w:tabs>
              <w:rPr>
                <w:b/>
                <w:sz w:val="20"/>
                <w:szCs w:val="20"/>
              </w:rPr>
            </w:pPr>
            <w:r w:rsidRPr="00776EBA">
              <w:rPr>
                <w:b/>
                <w:sz w:val="20"/>
                <w:szCs w:val="20"/>
              </w:rPr>
              <w:t>P</w:t>
            </w:r>
            <w:r w:rsidR="008A3DB2" w:rsidRPr="00776EBA">
              <w:rPr>
                <w:b/>
                <w:sz w:val="20"/>
                <w:szCs w:val="20"/>
              </w:rPr>
              <w:t>C</w:t>
            </w:r>
            <w:r w:rsidR="008642A4" w:rsidRPr="00776EBA">
              <w:rPr>
                <w:b/>
                <w:sz w:val="20"/>
                <w:szCs w:val="20"/>
              </w:rPr>
              <w:t xml:space="preserve"> 2.</w:t>
            </w:r>
            <w:r w:rsidR="008642A4" w:rsidRPr="00776EBA">
              <w:rPr>
                <w:sz w:val="20"/>
                <w:szCs w:val="20"/>
              </w:rPr>
              <w:t xml:space="preserve"> </w:t>
            </w:r>
            <w:r w:rsidR="008642A4" w:rsidRPr="00776EBA">
              <w:rPr>
                <w:sz w:val="20"/>
                <w:szCs w:val="20"/>
                <w:lang w:val="kk-KZ"/>
              </w:rPr>
              <w:t xml:space="preserve"> </w:t>
            </w:r>
            <w:r w:rsidR="00C50BD5" w:rsidRPr="00C50BD5">
              <w:rPr>
                <w:sz w:val="20"/>
                <w:szCs w:val="20"/>
              </w:rPr>
              <w:t>The genesis of the concept of political communication</w:t>
            </w:r>
          </w:p>
        </w:tc>
        <w:tc>
          <w:tcPr>
            <w:tcW w:w="928" w:type="dxa"/>
          </w:tcPr>
          <w:p w14:paraId="5CB823C0" w14:textId="77777777" w:rsidR="008642A4" w:rsidRPr="00776EBA" w:rsidRDefault="008642A4" w:rsidP="00D45EAC">
            <w:pPr>
              <w:tabs>
                <w:tab w:val="left" w:pos="1276"/>
              </w:tabs>
              <w:jc w:val="center"/>
              <w:rPr>
                <w:sz w:val="20"/>
                <w:szCs w:val="20"/>
              </w:rPr>
            </w:pPr>
          </w:p>
        </w:tc>
        <w:tc>
          <w:tcPr>
            <w:tcW w:w="726" w:type="dxa"/>
          </w:tcPr>
          <w:p w14:paraId="1F40760D" w14:textId="77777777" w:rsidR="008642A4" w:rsidRPr="00776EBA" w:rsidRDefault="008642A4" w:rsidP="00D45EAC">
            <w:pPr>
              <w:tabs>
                <w:tab w:val="left" w:pos="1276"/>
              </w:tabs>
              <w:jc w:val="center"/>
              <w:rPr>
                <w:sz w:val="20"/>
                <w:szCs w:val="20"/>
              </w:rPr>
            </w:pPr>
          </w:p>
        </w:tc>
      </w:tr>
      <w:tr w:rsidR="00776EBA" w:rsidRPr="00776EBA" w14:paraId="20C9407B" w14:textId="77777777" w:rsidTr="00B67757">
        <w:tc>
          <w:tcPr>
            <w:tcW w:w="869" w:type="dxa"/>
            <w:vMerge/>
          </w:tcPr>
          <w:p w14:paraId="47386507" w14:textId="77777777" w:rsidR="008642A4" w:rsidRPr="00776EBA" w:rsidRDefault="008642A4" w:rsidP="00D45EAC">
            <w:pPr>
              <w:tabs>
                <w:tab w:val="left" w:pos="1276"/>
              </w:tabs>
              <w:jc w:val="center"/>
              <w:rPr>
                <w:b/>
                <w:bCs/>
                <w:sz w:val="20"/>
                <w:szCs w:val="20"/>
              </w:rPr>
            </w:pPr>
          </w:p>
        </w:tc>
        <w:tc>
          <w:tcPr>
            <w:tcW w:w="7986" w:type="dxa"/>
          </w:tcPr>
          <w:p w14:paraId="59888B8B" w14:textId="2CB1FED4" w:rsidR="008642A4" w:rsidRPr="00776EBA" w:rsidRDefault="006C54BB" w:rsidP="00D45EAC">
            <w:pPr>
              <w:tabs>
                <w:tab w:val="left" w:pos="1276"/>
              </w:tabs>
              <w:rPr>
                <w:b/>
                <w:sz w:val="20"/>
                <w:szCs w:val="20"/>
              </w:rPr>
            </w:pPr>
            <w:r w:rsidRPr="00776EBA">
              <w:rPr>
                <w:b/>
                <w:sz w:val="20"/>
                <w:szCs w:val="20"/>
              </w:rPr>
              <w:t>LC</w:t>
            </w:r>
            <w:r w:rsidR="008642A4" w:rsidRPr="00776EBA">
              <w:rPr>
                <w:b/>
                <w:sz w:val="20"/>
                <w:szCs w:val="20"/>
              </w:rPr>
              <w:t xml:space="preserve"> 2. </w:t>
            </w:r>
            <w:r w:rsidR="00C50BD5" w:rsidRPr="00C50BD5">
              <w:rPr>
                <w:sz w:val="20"/>
                <w:szCs w:val="20"/>
              </w:rPr>
              <w:t>Independent preparation for the lecture</w:t>
            </w:r>
          </w:p>
        </w:tc>
        <w:tc>
          <w:tcPr>
            <w:tcW w:w="928" w:type="dxa"/>
          </w:tcPr>
          <w:p w14:paraId="665E30B4" w14:textId="77777777" w:rsidR="008642A4" w:rsidRPr="00776EBA" w:rsidRDefault="008642A4" w:rsidP="00D45EAC">
            <w:pPr>
              <w:tabs>
                <w:tab w:val="left" w:pos="1276"/>
              </w:tabs>
              <w:jc w:val="center"/>
              <w:rPr>
                <w:sz w:val="20"/>
                <w:szCs w:val="20"/>
              </w:rPr>
            </w:pPr>
          </w:p>
        </w:tc>
        <w:tc>
          <w:tcPr>
            <w:tcW w:w="726" w:type="dxa"/>
          </w:tcPr>
          <w:p w14:paraId="467F6818" w14:textId="77777777" w:rsidR="008642A4" w:rsidRPr="00776EBA" w:rsidRDefault="008642A4" w:rsidP="00D45EAC">
            <w:pPr>
              <w:tabs>
                <w:tab w:val="left" w:pos="1276"/>
              </w:tabs>
              <w:jc w:val="center"/>
              <w:rPr>
                <w:sz w:val="20"/>
                <w:szCs w:val="20"/>
              </w:rPr>
            </w:pPr>
          </w:p>
        </w:tc>
      </w:tr>
      <w:tr w:rsidR="00776EBA" w:rsidRPr="00776EBA" w14:paraId="5F3089A3" w14:textId="77777777" w:rsidTr="00B67757">
        <w:tc>
          <w:tcPr>
            <w:tcW w:w="869" w:type="dxa"/>
            <w:vMerge w:val="restart"/>
          </w:tcPr>
          <w:p w14:paraId="688843B7" w14:textId="77777777" w:rsidR="008642A4" w:rsidRPr="00776EBA" w:rsidRDefault="008642A4" w:rsidP="00D45EAC">
            <w:pPr>
              <w:tabs>
                <w:tab w:val="left" w:pos="1276"/>
              </w:tabs>
              <w:jc w:val="center"/>
              <w:rPr>
                <w:b/>
                <w:bCs/>
                <w:sz w:val="20"/>
                <w:szCs w:val="20"/>
              </w:rPr>
            </w:pPr>
            <w:r w:rsidRPr="00776EBA">
              <w:rPr>
                <w:b/>
                <w:bCs/>
                <w:sz w:val="20"/>
                <w:szCs w:val="20"/>
              </w:rPr>
              <w:t>3</w:t>
            </w:r>
          </w:p>
        </w:tc>
        <w:tc>
          <w:tcPr>
            <w:tcW w:w="7986" w:type="dxa"/>
          </w:tcPr>
          <w:p w14:paraId="4E9AA2DE" w14:textId="7CFDCB4C" w:rsidR="008642A4" w:rsidRPr="00776EBA" w:rsidRDefault="008642A4" w:rsidP="00D45EAC">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3. </w:t>
            </w:r>
            <w:r w:rsidR="008D5B3E" w:rsidRPr="008D5B3E">
              <w:rPr>
                <w:sz w:val="20"/>
                <w:szCs w:val="20"/>
              </w:rPr>
              <w:t>Models of political communication</w:t>
            </w:r>
          </w:p>
        </w:tc>
        <w:tc>
          <w:tcPr>
            <w:tcW w:w="928" w:type="dxa"/>
          </w:tcPr>
          <w:p w14:paraId="1D66F1E5" w14:textId="77777777" w:rsidR="008642A4" w:rsidRPr="00776EBA" w:rsidRDefault="008642A4" w:rsidP="00D45EAC">
            <w:pPr>
              <w:tabs>
                <w:tab w:val="left" w:pos="1276"/>
              </w:tabs>
              <w:jc w:val="center"/>
              <w:rPr>
                <w:b/>
                <w:sz w:val="20"/>
                <w:szCs w:val="20"/>
              </w:rPr>
            </w:pPr>
          </w:p>
        </w:tc>
        <w:tc>
          <w:tcPr>
            <w:tcW w:w="726" w:type="dxa"/>
          </w:tcPr>
          <w:p w14:paraId="115AB077" w14:textId="77777777" w:rsidR="008642A4" w:rsidRPr="00776EBA" w:rsidRDefault="008642A4" w:rsidP="00D45EAC">
            <w:pPr>
              <w:tabs>
                <w:tab w:val="left" w:pos="1276"/>
              </w:tabs>
              <w:jc w:val="center"/>
              <w:rPr>
                <w:b/>
                <w:sz w:val="20"/>
                <w:szCs w:val="20"/>
              </w:rPr>
            </w:pPr>
          </w:p>
        </w:tc>
      </w:tr>
      <w:tr w:rsidR="008D5B3E" w:rsidRPr="00776EBA" w14:paraId="002DB181" w14:textId="77777777" w:rsidTr="00B67757">
        <w:tc>
          <w:tcPr>
            <w:tcW w:w="869" w:type="dxa"/>
            <w:vMerge/>
          </w:tcPr>
          <w:p w14:paraId="641D2C32" w14:textId="77777777" w:rsidR="008D5B3E" w:rsidRPr="00776EBA" w:rsidRDefault="008D5B3E" w:rsidP="008D5B3E">
            <w:pPr>
              <w:tabs>
                <w:tab w:val="left" w:pos="1276"/>
              </w:tabs>
              <w:jc w:val="center"/>
              <w:rPr>
                <w:b/>
                <w:bCs/>
                <w:sz w:val="20"/>
                <w:szCs w:val="20"/>
              </w:rPr>
            </w:pPr>
          </w:p>
        </w:tc>
        <w:tc>
          <w:tcPr>
            <w:tcW w:w="7986" w:type="dxa"/>
          </w:tcPr>
          <w:p w14:paraId="4E356F47" w14:textId="5BA731D1" w:rsidR="008D5B3E" w:rsidRPr="00776EBA" w:rsidRDefault="008D5B3E" w:rsidP="008D5B3E">
            <w:pPr>
              <w:tabs>
                <w:tab w:val="left" w:pos="1276"/>
              </w:tabs>
              <w:rPr>
                <w:b/>
                <w:sz w:val="20"/>
                <w:szCs w:val="20"/>
              </w:rPr>
            </w:pPr>
            <w:r w:rsidRPr="00776EBA">
              <w:rPr>
                <w:b/>
                <w:sz w:val="20"/>
                <w:szCs w:val="20"/>
              </w:rPr>
              <w:t xml:space="preserve">PC 3. </w:t>
            </w:r>
            <w:r w:rsidRPr="008D5B3E">
              <w:rPr>
                <w:sz w:val="20"/>
                <w:szCs w:val="20"/>
              </w:rPr>
              <w:t>Basic models of political communication</w:t>
            </w:r>
          </w:p>
        </w:tc>
        <w:tc>
          <w:tcPr>
            <w:tcW w:w="928" w:type="dxa"/>
          </w:tcPr>
          <w:p w14:paraId="72FACCF5" w14:textId="2D5F5E13" w:rsidR="008D5B3E" w:rsidRPr="00776EBA" w:rsidRDefault="008D5B3E" w:rsidP="008D5B3E">
            <w:pPr>
              <w:tabs>
                <w:tab w:val="left" w:pos="1276"/>
              </w:tabs>
              <w:jc w:val="center"/>
              <w:rPr>
                <w:sz w:val="20"/>
                <w:szCs w:val="20"/>
              </w:rPr>
            </w:pPr>
            <w:r>
              <w:rPr>
                <w:b/>
                <w:sz w:val="20"/>
                <w:szCs w:val="20"/>
                <w:lang w:val="ru-RU"/>
              </w:rPr>
              <w:t>2</w:t>
            </w:r>
          </w:p>
        </w:tc>
        <w:tc>
          <w:tcPr>
            <w:tcW w:w="726" w:type="dxa"/>
          </w:tcPr>
          <w:p w14:paraId="1A95CEDD" w14:textId="77777777" w:rsidR="008D5B3E" w:rsidRPr="00776EBA" w:rsidRDefault="008D5B3E" w:rsidP="008D5B3E">
            <w:pPr>
              <w:tabs>
                <w:tab w:val="left" w:pos="1276"/>
              </w:tabs>
              <w:jc w:val="center"/>
              <w:rPr>
                <w:sz w:val="20"/>
                <w:szCs w:val="20"/>
              </w:rPr>
            </w:pPr>
          </w:p>
        </w:tc>
      </w:tr>
      <w:tr w:rsidR="008D5B3E" w:rsidRPr="00776EBA" w14:paraId="7F614744" w14:textId="77777777" w:rsidTr="00B67757">
        <w:tc>
          <w:tcPr>
            <w:tcW w:w="869" w:type="dxa"/>
            <w:vMerge/>
          </w:tcPr>
          <w:p w14:paraId="73FF64B2" w14:textId="77777777" w:rsidR="008D5B3E" w:rsidRPr="00776EBA" w:rsidRDefault="008D5B3E" w:rsidP="008D5B3E">
            <w:pPr>
              <w:tabs>
                <w:tab w:val="left" w:pos="1276"/>
              </w:tabs>
              <w:jc w:val="center"/>
              <w:rPr>
                <w:b/>
                <w:bCs/>
                <w:sz w:val="20"/>
                <w:szCs w:val="20"/>
              </w:rPr>
            </w:pPr>
          </w:p>
        </w:tc>
        <w:tc>
          <w:tcPr>
            <w:tcW w:w="7986" w:type="dxa"/>
          </w:tcPr>
          <w:p w14:paraId="27C701C5" w14:textId="3E35CC10" w:rsidR="008D5B3E" w:rsidRPr="00776EBA" w:rsidRDefault="008D5B3E" w:rsidP="008D5B3E">
            <w:pPr>
              <w:tabs>
                <w:tab w:val="left" w:pos="1276"/>
              </w:tabs>
              <w:rPr>
                <w:b/>
                <w:sz w:val="20"/>
                <w:szCs w:val="20"/>
              </w:rPr>
            </w:pPr>
            <w:r w:rsidRPr="00776EBA">
              <w:rPr>
                <w:b/>
                <w:sz w:val="20"/>
                <w:szCs w:val="20"/>
              </w:rPr>
              <w:t xml:space="preserve">LC 3. </w:t>
            </w:r>
            <w:r w:rsidRPr="00C50BD5">
              <w:rPr>
                <w:sz w:val="20"/>
                <w:szCs w:val="20"/>
              </w:rPr>
              <w:t>Independent preparation for the lecture</w:t>
            </w:r>
          </w:p>
        </w:tc>
        <w:tc>
          <w:tcPr>
            <w:tcW w:w="928" w:type="dxa"/>
          </w:tcPr>
          <w:p w14:paraId="189BA33B" w14:textId="3EA8D046" w:rsidR="008D5B3E" w:rsidRPr="00776EBA" w:rsidRDefault="008D5B3E" w:rsidP="008D5B3E">
            <w:pPr>
              <w:tabs>
                <w:tab w:val="left" w:pos="1276"/>
              </w:tabs>
              <w:jc w:val="center"/>
              <w:rPr>
                <w:sz w:val="20"/>
                <w:szCs w:val="20"/>
              </w:rPr>
            </w:pPr>
            <w:r>
              <w:rPr>
                <w:sz w:val="20"/>
                <w:szCs w:val="20"/>
                <w:lang w:val="ru-RU"/>
              </w:rPr>
              <w:t>4</w:t>
            </w:r>
          </w:p>
        </w:tc>
        <w:tc>
          <w:tcPr>
            <w:tcW w:w="726" w:type="dxa"/>
          </w:tcPr>
          <w:p w14:paraId="25D1DEE9" w14:textId="77777777" w:rsidR="008D5B3E" w:rsidRPr="00776EBA" w:rsidRDefault="008D5B3E" w:rsidP="008D5B3E">
            <w:pPr>
              <w:tabs>
                <w:tab w:val="left" w:pos="1276"/>
              </w:tabs>
              <w:jc w:val="center"/>
              <w:rPr>
                <w:sz w:val="20"/>
                <w:szCs w:val="20"/>
              </w:rPr>
            </w:pPr>
          </w:p>
        </w:tc>
      </w:tr>
      <w:tr w:rsidR="00776EBA" w:rsidRPr="00776EBA" w14:paraId="4547C3D9" w14:textId="77777777" w:rsidTr="00B67757">
        <w:tc>
          <w:tcPr>
            <w:tcW w:w="869" w:type="dxa"/>
            <w:vMerge/>
          </w:tcPr>
          <w:p w14:paraId="51F7E580" w14:textId="77777777" w:rsidR="008642A4" w:rsidRPr="00776EBA" w:rsidRDefault="008642A4" w:rsidP="00D45EAC">
            <w:pPr>
              <w:tabs>
                <w:tab w:val="left" w:pos="1276"/>
              </w:tabs>
              <w:jc w:val="center"/>
              <w:rPr>
                <w:b/>
                <w:bCs/>
                <w:sz w:val="20"/>
                <w:szCs w:val="20"/>
              </w:rPr>
            </w:pPr>
          </w:p>
        </w:tc>
        <w:tc>
          <w:tcPr>
            <w:tcW w:w="7986" w:type="dxa"/>
          </w:tcPr>
          <w:p w14:paraId="2E2C4B9F" w14:textId="4785262A" w:rsidR="008642A4" w:rsidRPr="00776EBA" w:rsidRDefault="00C50BD5" w:rsidP="00D45EAC">
            <w:pPr>
              <w:tabs>
                <w:tab w:val="left" w:pos="1276"/>
              </w:tabs>
              <w:rPr>
                <w:sz w:val="20"/>
                <w:szCs w:val="20"/>
              </w:rPr>
            </w:pPr>
            <w:r w:rsidRPr="00776EBA">
              <w:rPr>
                <w:b/>
                <w:sz w:val="20"/>
                <w:szCs w:val="20"/>
                <w:lang w:val="en-US"/>
              </w:rPr>
              <w:t>IWST</w:t>
            </w:r>
            <w:r w:rsidRPr="00776EBA">
              <w:rPr>
                <w:b/>
                <w:sz w:val="20"/>
                <w:szCs w:val="20"/>
                <w:lang w:val="kk-KZ"/>
              </w:rPr>
              <w:t xml:space="preserve"> </w:t>
            </w:r>
            <w:r w:rsidRPr="00776EBA">
              <w:rPr>
                <w:b/>
                <w:sz w:val="20"/>
                <w:szCs w:val="20"/>
              </w:rPr>
              <w:t xml:space="preserve">P 1. </w:t>
            </w:r>
            <w:r w:rsidRPr="00776EBA">
              <w:rPr>
                <w:sz w:val="20"/>
                <w:szCs w:val="20"/>
              </w:rPr>
              <w:t xml:space="preserve">Consultations on the implementation of </w:t>
            </w:r>
            <w:r w:rsidRPr="00776EBA">
              <w:rPr>
                <w:b/>
                <w:bCs/>
                <w:sz w:val="20"/>
                <w:szCs w:val="20"/>
              </w:rPr>
              <w:t>IWS 1</w:t>
            </w:r>
          </w:p>
        </w:tc>
        <w:tc>
          <w:tcPr>
            <w:tcW w:w="928" w:type="dxa"/>
          </w:tcPr>
          <w:p w14:paraId="745DF0B8" w14:textId="77777777" w:rsidR="008642A4" w:rsidRPr="00776EBA" w:rsidRDefault="008642A4" w:rsidP="00D45EAC">
            <w:pPr>
              <w:tabs>
                <w:tab w:val="left" w:pos="1276"/>
              </w:tabs>
              <w:jc w:val="center"/>
              <w:rPr>
                <w:b/>
                <w:sz w:val="20"/>
                <w:szCs w:val="20"/>
              </w:rPr>
            </w:pPr>
          </w:p>
        </w:tc>
        <w:tc>
          <w:tcPr>
            <w:tcW w:w="726" w:type="dxa"/>
          </w:tcPr>
          <w:p w14:paraId="52E8BA81" w14:textId="3E954DD0" w:rsidR="008642A4" w:rsidRPr="00776EBA" w:rsidRDefault="008642A4" w:rsidP="00D45EAC">
            <w:pPr>
              <w:tabs>
                <w:tab w:val="left" w:pos="1276"/>
              </w:tabs>
              <w:jc w:val="center"/>
              <w:rPr>
                <w:sz w:val="20"/>
                <w:szCs w:val="20"/>
              </w:rPr>
            </w:pPr>
          </w:p>
        </w:tc>
      </w:tr>
      <w:tr w:rsidR="008D5B3E" w:rsidRPr="00776EBA" w14:paraId="2FB2EF9C" w14:textId="77777777" w:rsidTr="00B67757">
        <w:tc>
          <w:tcPr>
            <w:tcW w:w="869" w:type="dxa"/>
            <w:vMerge w:val="restart"/>
          </w:tcPr>
          <w:p w14:paraId="6D3145A1" w14:textId="77777777" w:rsidR="008D5B3E" w:rsidRPr="00776EBA" w:rsidRDefault="008D5B3E" w:rsidP="008D5B3E">
            <w:pPr>
              <w:tabs>
                <w:tab w:val="left" w:pos="1276"/>
              </w:tabs>
              <w:jc w:val="center"/>
              <w:rPr>
                <w:b/>
                <w:bCs/>
                <w:sz w:val="20"/>
                <w:szCs w:val="20"/>
              </w:rPr>
            </w:pPr>
            <w:r w:rsidRPr="00776EBA">
              <w:rPr>
                <w:b/>
                <w:bCs/>
                <w:sz w:val="20"/>
                <w:szCs w:val="20"/>
              </w:rPr>
              <w:t>4</w:t>
            </w:r>
          </w:p>
        </w:tc>
        <w:tc>
          <w:tcPr>
            <w:tcW w:w="7986" w:type="dxa"/>
          </w:tcPr>
          <w:p w14:paraId="16491D9D" w14:textId="53362D60" w:rsidR="008D5B3E" w:rsidRPr="00776EBA" w:rsidRDefault="008D5B3E" w:rsidP="008D5B3E">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4. </w:t>
            </w:r>
            <w:r w:rsidRPr="008D5B3E">
              <w:rPr>
                <w:sz w:val="20"/>
                <w:szCs w:val="20"/>
              </w:rPr>
              <w:t>Mass media as the main communication channel in modern society</w:t>
            </w:r>
          </w:p>
        </w:tc>
        <w:tc>
          <w:tcPr>
            <w:tcW w:w="928" w:type="dxa"/>
          </w:tcPr>
          <w:p w14:paraId="0E01C7B6" w14:textId="09275182"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75574304" w14:textId="6DC2A483" w:rsidR="008D5B3E" w:rsidRPr="008D5B3E" w:rsidRDefault="008D5B3E" w:rsidP="008D5B3E">
            <w:pPr>
              <w:tabs>
                <w:tab w:val="left" w:pos="1276"/>
              </w:tabs>
              <w:jc w:val="center"/>
              <w:rPr>
                <w:b/>
                <w:sz w:val="20"/>
                <w:szCs w:val="20"/>
                <w:lang w:val="ru-RU"/>
              </w:rPr>
            </w:pPr>
            <w:r>
              <w:rPr>
                <w:b/>
                <w:sz w:val="20"/>
                <w:szCs w:val="20"/>
                <w:lang w:val="ru-RU"/>
              </w:rPr>
              <w:t>2</w:t>
            </w:r>
          </w:p>
        </w:tc>
      </w:tr>
      <w:tr w:rsidR="008D5B3E" w:rsidRPr="00776EBA" w14:paraId="39F94F37" w14:textId="77777777" w:rsidTr="00B67757">
        <w:tc>
          <w:tcPr>
            <w:tcW w:w="869" w:type="dxa"/>
            <w:vMerge/>
          </w:tcPr>
          <w:p w14:paraId="7E9EF096" w14:textId="77777777" w:rsidR="008D5B3E" w:rsidRPr="00776EBA" w:rsidRDefault="008D5B3E" w:rsidP="008D5B3E">
            <w:pPr>
              <w:tabs>
                <w:tab w:val="left" w:pos="1276"/>
              </w:tabs>
              <w:jc w:val="center"/>
              <w:rPr>
                <w:b/>
                <w:bCs/>
                <w:sz w:val="20"/>
                <w:szCs w:val="20"/>
              </w:rPr>
            </w:pPr>
          </w:p>
        </w:tc>
        <w:tc>
          <w:tcPr>
            <w:tcW w:w="7986" w:type="dxa"/>
          </w:tcPr>
          <w:p w14:paraId="32809E2F" w14:textId="3424EC56" w:rsidR="008D5B3E" w:rsidRPr="00776EBA" w:rsidRDefault="008D5B3E" w:rsidP="008D5B3E">
            <w:pPr>
              <w:tabs>
                <w:tab w:val="left" w:pos="1276"/>
              </w:tabs>
              <w:rPr>
                <w:b/>
                <w:sz w:val="20"/>
                <w:szCs w:val="20"/>
              </w:rPr>
            </w:pPr>
            <w:r w:rsidRPr="00776EBA">
              <w:rPr>
                <w:b/>
                <w:sz w:val="20"/>
                <w:szCs w:val="20"/>
              </w:rPr>
              <w:t xml:space="preserve">PC 4. </w:t>
            </w:r>
            <w:r w:rsidRPr="008D5B3E">
              <w:rPr>
                <w:sz w:val="20"/>
                <w:szCs w:val="20"/>
              </w:rPr>
              <w:t>Theoretical foundations of the analysis of modern mass communication</w:t>
            </w:r>
          </w:p>
        </w:tc>
        <w:tc>
          <w:tcPr>
            <w:tcW w:w="928" w:type="dxa"/>
          </w:tcPr>
          <w:p w14:paraId="0B4135F0" w14:textId="446EA020" w:rsidR="008D5B3E" w:rsidRPr="00776EBA" w:rsidRDefault="008D5B3E" w:rsidP="008D5B3E">
            <w:pPr>
              <w:tabs>
                <w:tab w:val="left" w:pos="1276"/>
              </w:tabs>
              <w:jc w:val="center"/>
              <w:rPr>
                <w:sz w:val="20"/>
                <w:szCs w:val="20"/>
              </w:rPr>
            </w:pPr>
            <w:r>
              <w:rPr>
                <w:sz w:val="20"/>
                <w:szCs w:val="20"/>
                <w:lang w:val="ru-RU"/>
              </w:rPr>
              <w:t>4</w:t>
            </w:r>
          </w:p>
        </w:tc>
        <w:tc>
          <w:tcPr>
            <w:tcW w:w="726" w:type="dxa"/>
          </w:tcPr>
          <w:p w14:paraId="5FBEE8E4" w14:textId="0AEF3D34" w:rsidR="008D5B3E" w:rsidRPr="008D5B3E" w:rsidRDefault="008D5B3E" w:rsidP="008D5B3E">
            <w:pPr>
              <w:tabs>
                <w:tab w:val="left" w:pos="1276"/>
              </w:tabs>
              <w:jc w:val="center"/>
              <w:rPr>
                <w:sz w:val="20"/>
                <w:szCs w:val="20"/>
                <w:lang w:val="ru-RU"/>
              </w:rPr>
            </w:pPr>
            <w:r>
              <w:rPr>
                <w:sz w:val="20"/>
                <w:szCs w:val="20"/>
                <w:lang w:val="ru-RU"/>
              </w:rPr>
              <w:t>10</w:t>
            </w:r>
          </w:p>
        </w:tc>
      </w:tr>
      <w:tr w:rsidR="00C50BD5" w:rsidRPr="00776EBA" w14:paraId="42446622" w14:textId="77777777" w:rsidTr="00B67757">
        <w:tc>
          <w:tcPr>
            <w:tcW w:w="869" w:type="dxa"/>
            <w:vMerge/>
          </w:tcPr>
          <w:p w14:paraId="2C60C966" w14:textId="77777777" w:rsidR="00C50BD5" w:rsidRPr="00776EBA" w:rsidRDefault="00C50BD5" w:rsidP="00D45EAC">
            <w:pPr>
              <w:tabs>
                <w:tab w:val="left" w:pos="1276"/>
              </w:tabs>
              <w:jc w:val="center"/>
              <w:rPr>
                <w:b/>
                <w:bCs/>
                <w:sz w:val="20"/>
                <w:szCs w:val="20"/>
              </w:rPr>
            </w:pPr>
          </w:p>
        </w:tc>
        <w:tc>
          <w:tcPr>
            <w:tcW w:w="7986" w:type="dxa"/>
          </w:tcPr>
          <w:p w14:paraId="181B0E6C" w14:textId="7F6183FC" w:rsidR="00C50BD5" w:rsidRPr="00776EBA" w:rsidRDefault="00C50BD5" w:rsidP="00D45EAC">
            <w:pPr>
              <w:tabs>
                <w:tab w:val="left" w:pos="1276"/>
              </w:tabs>
              <w:rPr>
                <w:b/>
                <w:sz w:val="20"/>
                <w:szCs w:val="20"/>
              </w:rPr>
            </w:pPr>
            <w:r w:rsidRPr="00776EBA">
              <w:rPr>
                <w:b/>
                <w:sz w:val="20"/>
                <w:szCs w:val="20"/>
              </w:rPr>
              <w:t xml:space="preserve">LC 4. </w:t>
            </w:r>
            <w:r w:rsidRPr="00C50BD5">
              <w:rPr>
                <w:sz w:val="20"/>
                <w:szCs w:val="20"/>
              </w:rPr>
              <w:t>Independent preparation for the lecture</w:t>
            </w:r>
          </w:p>
        </w:tc>
        <w:tc>
          <w:tcPr>
            <w:tcW w:w="928" w:type="dxa"/>
          </w:tcPr>
          <w:p w14:paraId="6104F9D5" w14:textId="77777777" w:rsidR="00C50BD5" w:rsidRPr="00776EBA" w:rsidRDefault="00C50BD5" w:rsidP="00D45EAC">
            <w:pPr>
              <w:tabs>
                <w:tab w:val="left" w:pos="1276"/>
              </w:tabs>
              <w:jc w:val="center"/>
              <w:rPr>
                <w:sz w:val="20"/>
                <w:szCs w:val="20"/>
              </w:rPr>
            </w:pPr>
          </w:p>
        </w:tc>
        <w:tc>
          <w:tcPr>
            <w:tcW w:w="726" w:type="dxa"/>
          </w:tcPr>
          <w:p w14:paraId="16F14DDA" w14:textId="2A61573C" w:rsidR="00C50BD5" w:rsidRPr="006606D8" w:rsidRDefault="00C50BD5" w:rsidP="00D45EAC">
            <w:pPr>
              <w:tabs>
                <w:tab w:val="left" w:pos="1276"/>
              </w:tabs>
              <w:jc w:val="center"/>
              <w:rPr>
                <w:sz w:val="20"/>
                <w:szCs w:val="20"/>
                <w:lang w:val="en-US"/>
              </w:rPr>
            </w:pPr>
          </w:p>
        </w:tc>
      </w:tr>
      <w:tr w:rsidR="00C50BD5" w:rsidRPr="00776EBA" w14:paraId="20684928" w14:textId="77777777" w:rsidTr="00B67757">
        <w:tc>
          <w:tcPr>
            <w:tcW w:w="869" w:type="dxa"/>
            <w:vMerge/>
          </w:tcPr>
          <w:p w14:paraId="5DC5FE5C" w14:textId="77777777" w:rsidR="00C50BD5" w:rsidRPr="00776EBA" w:rsidRDefault="00C50BD5" w:rsidP="00D45EAC">
            <w:pPr>
              <w:tabs>
                <w:tab w:val="left" w:pos="1276"/>
              </w:tabs>
              <w:jc w:val="center"/>
              <w:rPr>
                <w:b/>
                <w:bCs/>
                <w:sz w:val="20"/>
                <w:szCs w:val="20"/>
              </w:rPr>
            </w:pPr>
          </w:p>
        </w:tc>
        <w:tc>
          <w:tcPr>
            <w:tcW w:w="7986" w:type="dxa"/>
          </w:tcPr>
          <w:p w14:paraId="0FBBE884" w14:textId="072532C0" w:rsidR="00C50BD5" w:rsidRPr="00776EBA" w:rsidRDefault="00C50BD5" w:rsidP="00C50BD5">
            <w:pPr>
              <w:tabs>
                <w:tab w:val="left" w:pos="1276"/>
              </w:tabs>
              <w:rPr>
                <w:b/>
                <w:sz w:val="20"/>
                <w:szCs w:val="20"/>
              </w:rPr>
            </w:pPr>
            <w:r w:rsidRPr="00776EBA">
              <w:rPr>
                <w:b/>
                <w:sz w:val="20"/>
                <w:szCs w:val="20"/>
              </w:rPr>
              <w:t xml:space="preserve">IWS 1. </w:t>
            </w:r>
            <w:r w:rsidRPr="00C50BD5">
              <w:rPr>
                <w:bCs/>
                <w:sz w:val="20"/>
                <w:szCs w:val="20"/>
              </w:rPr>
              <w:t xml:space="preserve">Reveal the essence of the communication model: "Bullet Theory" by G. Lasswell. A two-stage model of communication impact by P. </w:t>
            </w:r>
            <w:proofErr w:type="spellStart"/>
            <w:r w:rsidRPr="00C50BD5">
              <w:rPr>
                <w:bCs/>
                <w:sz w:val="20"/>
                <w:szCs w:val="20"/>
              </w:rPr>
              <w:t>Lazarsfeld</w:t>
            </w:r>
            <w:proofErr w:type="spellEnd"/>
            <w:r w:rsidRPr="00C50BD5">
              <w:rPr>
                <w:bCs/>
                <w:sz w:val="20"/>
                <w:szCs w:val="20"/>
              </w:rPr>
              <w:t xml:space="preserve"> and </w:t>
            </w:r>
            <w:proofErr w:type="spellStart"/>
            <w:r w:rsidRPr="00C50BD5">
              <w:rPr>
                <w:bCs/>
                <w:sz w:val="20"/>
                <w:szCs w:val="20"/>
              </w:rPr>
              <w:t>B.Berelson</w:t>
            </w:r>
            <w:proofErr w:type="spellEnd"/>
            <w:r w:rsidRPr="00C50BD5">
              <w:rPr>
                <w:bCs/>
                <w:sz w:val="20"/>
                <w:szCs w:val="20"/>
              </w:rPr>
              <w:t xml:space="preserve">. The concept of "setting the agenda". The theory of the "spiral of silence" by </w:t>
            </w:r>
            <w:proofErr w:type="spellStart"/>
            <w:r w:rsidRPr="00C50BD5">
              <w:rPr>
                <w:bCs/>
                <w:sz w:val="20"/>
                <w:szCs w:val="20"/>
              </w:rPr>
              <w:t>E.Noel</w:t>
            </w:r>
            <w:proofErr w:type="spellEnd"/>
            <w:r w:rsidRPr="00C50BD5">
              <w:rPr>
                <w:bCs/>
                <w:sz w:val="20"/>
                <w:szCs w:val="20"/>
              </w:rPr>
              <w:t>-Neuman</w:t>
            </w:r>
          </w:p>
        </w:tc>
        <w:tc>
          <w:tcPr>
            <w:tcW w:w="928" w:type="dxa"/>
          </w:tcPr>
          <w:p w14:paraId="36D3CDC5" w14:textId="77777777" w:rsidR="00C50BD5" w:rsidRPr="00776EBA" w:rsidRDefault="00C50BD5" w:rsidP="00D45EAC">
            <w:pPr>
              <w:tabs>
                <w:tab w:val="left" w:pos="1276"/>
              </w:tabs>
              <w:jc w:val="center"/>
              <w:rPr>
                <w:sz w:val="20"/>
                <w:szCs w:val="20"/>
              </w:rPr>
            </w:pPr>
          </w:p>
        </w:tc>
        <w:tc>
          <w:tcPr>
            <w:tcW w:w="726" w:type="dxa"/>
          </w:tcPr>
          <w:p w14:paraId="7689D2C8" w14:textId="735C5F74" w:rsidR="00C50BD5" w:rsidRPr="00776EBA" w:rsidRDefault="008D5B3E" w:rsidP="00D45EAC">
            <w:pPr>
              <w:tabs>
                <w:tab w:val="left" w:pos="1276"/>
              </w:tabs>
              <w:jc w:val="center"/>
              <w:rPr>
                <w:sz w:val="20"/>
                <w:szCs w:val="20"/>
              </w:rPr>
            </w:pPr>
            <w:r>
              <w:rPr>
                <w:sz w:val="20"/>
                <w:szCs w:val="20"/>
                <w:lang w:val="ru-RU"/>
              </w:rPr>
              <w:t>25</w:t>
            </w:r>
          </w:p>
        </w:tc>
      </w:tr>
      <w:tr w:rsidR="008D5B3E" w:rsidRPr="00776EBA" w14:paraId="79B99EA4" w14:textId="77777777" w:rsidTr="00B67757">
        <w:tc>
          <w:tcPr>
            <w:tcW w:w="869" w:type="dxa"/>
            <w:vMerge w:val="restart"/>
          </w:tcPr>
          <w:p w14:paraId="12BC35DB" w14:textId="77777777" w:rsidR="008D5B3E" w:rsidRPr="00776EBA" w:rsidRDefault="008D5B3E" w:rsidP="008D5B3E">
            <w:pPr>
              <w:tabs>
                <w:tab w:val="left" w:pos="1276"/>
              </w:tabs>
              <w:jc w:val="center"/>
              <w:rPr>
                <w:b/>
                <w:bCs/>
                <w:sz w:val="20"/>
                <w:szCs w:val="20"/>
              </w:rPr>
            </w:pPr>
            <w:r w:rsidRPr="00776EBA">
              <w:rPr>
                <w:b/>
                <w:bCs/>
                <w:sz w:val="20"/>
                <w:szCs w:val="20"/>
              </w:rPr>
              <w:t>5</w:t>
            </w:r>
          </w:p>
        </w:tc>
        <w:tc>
          <w:tcPr>
            <w:tcW w:w="7986" w:type="dxa"/>
          </w:tcPr>
          <w:p w14:paraId="596AD0AC" w14:textId="11F47DAB" w:rsidR="008D5B3E" w:rsidRPr="00776EBA" w:rsidRDefault="008D5B3E" w:rsidP="008D5B3E">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5. </w:t>
            </w:r>
            <w:r w:rsidRPr="008D5B3E">
              <w:rPr>
                <w:sz w:val="20"/>
                <w:szCs w:val="20"/>
              </w:rPr>
              <w:t>Informal communication</w:t>
            </w:r>
          </w:p>
        </w:tc>
        <w:tc>
          <w:tcPr>
            <w:tcW w:w="928" w:type="dxa"/>
          </w:tcPr>
          <w:p w14:paraId="71D44693" w14:textId="51F93A41"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77A46B69" w14:textId="5927A052" w:rsidR="008D5B3E" w:rsidRPr="008D5B3E" w:rsidRDefault="008D5B3E" w:rsidP="008D5B3E">
            <w:pPr>
              <w:tabs>
                <w:tab w:val="left" w:pos="1276"/>
              </w:tabs>
              <w:jc w:val="center"/>
              <w:rPr>
                <w:b/>
                <w:sz w:val="20"/>
                <w:szCs w:val="20"/>
                <w:lang w:val="ru-RU"/>
              </w:rPr>
            </w:pPr>
            <w:r>
              <w:rPr>
                <w:b/>
                <w:sz w:val="20"/>
                <w:szCs w:val="20"/>
                <w:lang w:val="ru-RU"/>
              </w:rPr>
              <w:t>2</w:t>
            </w:r>
          </w:p>
        </w:tc>
      </w:tr>
      <w:tr w:rsidR="008D5B3E" w:rsidRPr="00776EBA" w14:paraId="0744C9EF" w14:textId="77777777" w:rsidTr="00B67757">
        <w:tc>
          <w:tcPr>
            <w:tcW w:w="869" w:type="dxa"/>
            <w:vMerge/>
          </w:tcPr>
          <w:p w14:paraId="6107F163" w14:textId="77777777" w:rsidR="008D5B3E" w:rsidRPr="00776EBA" w:rsidRDefault="008D5B3E" w:rsidP="008D5B3E">
            <w:pPr>
              <w:tabs>
                <w:tab w:val="left" w:pos="1276"/>
              </w:tabs>
              <w:jc w:val="center"/>
              <w:rPr>
                <w:b/>
                <w:bCs/>
                <w:sz w:val="20"/>
                <w:szCs w:val="20"/>
              </w:rPr>
            </w:pPr>
          </w:p>
        </w:tc>
        <w:tc>
          <w:tcPr>
            <w:tcW w:w="7986" w:type="dxa"/>
          </w:tcPr>
          <w:p w14:paraId="08C44DE4" w14:textId="16B95769" w:rsidR="008D5B3E" w:rsidRPr="00776EBA" w:rsidRDefault="008D5B3E" w:rsidP="008D5B3E">
            <w:pPr>
              <w:tabs>
                <w:tab w:val="left" w:pos="1276"/>
              </w:tabs>
              <w:rPr>
                <w:b/>
                <w:sz w:val="20"/>
                <w:szCs w:val="20"/>
              </w:rPr>
            </w:pPr>
            <w:r w:rsidRPr="00776EBA">
              <w:rPr>
                <w:b/>
                <w:sz w:val="20"/>
                <w:szCs w:val="20"/>
              </w:rPr>
              <w:t xml:space="preserve">PC 5. </w:t>
            </w:r>
            <w:r w:rsidRPr="008D5B3E">
              <w:rPr>
                <w:sz w:val="20"/>
                <w:szCs w:val="20"/>
              </w:rPr>
              <w:t>Informal communications: Rumors and political myths as an element of political struggle</w:t>
            </w:r>
          </w:p>
        </w:tc>
        <w:tc>
          <w:tcPr>
            <w:tcW w:w="928" w:type="dxa"/>
          </w:tcPr>
          <w:p w14:paraId="6DECDF05" w14:textId="613CA255" w:rsidR="008D5B3E" w:rsidRPr="00776EBA" w:rsidRDefault="008D5B3E" w:rsidP="008D5B3E">
            <w:pPr>
              <w:tabs>
                <w:tab w:val="left" w:pos="1276"/>
              </w:tabs>
              <w:jc w:val="center"/>
              <w:rPr>
                <w:sz w:val="20"/>
                <w:szCs w:val="20"/>
              </w:rPr>
            </w:pPr>
            <w:r>
              <w:rPr>
                <w:sz w:val="20"/>
                <w:szCs w:val="20"/>
                <w:lang w:val="ru-RU"/>
              </w:rPr>
              <w:t>4</w:t>
            </w:r>
          </w:p>
        </w:tc>
        <w:tc>
          <w:tcPr>
            <w:tcW w:w="726" w:type="dxa"/>
          </w:tcPr>
          <w:p w14:paraId="3334AFB0" w14:textId="50B7FD85" w:rsidR="008D5B3E" w:rsidRPr="008D5B3E" w:rsidRDefault="008D5B3E" w:rsidP="008D5B3E">
            <w:pPr>
              <w:tabs>
                <w:tab w:val="left" w:pos="1276"/>
              </w:tabs>
              <w:jc w:val="center"/>
              <w:rPr>
                <w:sz w:val="20"/>
                <w:szCs w:val="20"/>
                <w:lang w:val="ru-RU"/>
              </w:rPr>
            </w:pPr>
            <w:r>
              <w:rPr>
                <w:sz w:val="20"/>
                <w:szCs w:val="20"/>
                <w:lang w:val="ru-RU"/>
              </w:rPr>
              <w:t>10</w:t>
            </w:r>
          </w:p>
        </w:tc>
      </w:tr>
      <w:tr w:rsidR="00776EBA" w:rsidRPr="00776EBA" w14:paraId="03CA28AF" w14:textId="77777777" w:rsidTr="00B67757">
        <w:trPr>
          <w:trHeight w:val="285"/>
        </w:trPr>
        <w:tc>
          <w:tcPr>
            <w:tcW w:w="869" w:type="dxa"/>
            <w:vMerge/>
          </w:tcPr>
          <w:p w14:paraId="750384E0" w14:textId="77777777" w:rsidR="00B67757" w:rsidRPr="00776EBA" w:rsidRDefault="00B67757" w:rsidP="00D45EAC">
            <w:pPr>
              <w:tabs>
                <w:tab w:val="left" w:pos="1276"/>
              </w:tabs>
              <w:jc w:val="center"/>
              <w:rPr>
                <w:b/>
                <w:bCs/>
                <w:sz w:val="20"/>
                <w:szCs w:val="20"/>
              </w:rPr>
            </w:pPr>
          </w:p>
        </w:tc>
        <w:tc>
          <w:tcPr>
            <w:tcW w:w="7986" w:type="dxa"/>
          </w:tcPr>
          <w:p w14:paraId="230D8847" w14:textId="252C221A" w:rsidR="00B67757" w:rsidRPr="00776EBA" w:rsidRDefault="00B67757" w:rsidP="00D45EAC">
            <w:pPr>
              <w:tabs>
                <w:tab w:val="left" w:pos="1276"/>
              </w:tabs>
              <w:rPr>
                <w:b/>
                <w:sz w:val="20"/>
                <w:szCs w:val="20"/>
              </w:rPr>
            </w:pPr>
            <w:r w:rsidRPr="00776EBA">
              <w:rPr>
                <w:b/>
                <w:sz w:val="20"/>
                <w:szCs w:val="20"/>
              </w:rPr>
              <w:t xml:space="preserve">LC 5. </w:t>
            </w:r>
            <w:r w:rsidR="00C50BD5" w:rsidRPr="00C50BD5">
              <w:rPr>
                <w:sz w:val="20"/>
                <w:szCs w:val="20"/>
              </w:rPr>
              <w:t>Independent preparation for the lecture</w:t>
            </w:r>
          </w:p>
        </w:tc>
        <w:tc>
          <w:tcPr>
            <w:tcW w:w="928" w:type="dxa"/>
          </w:tcPr>
          <w:p w14:paraId="5931CBDB" w14:textId="77777777" w:rsidR="00B67757" w:rsidRPr="00776EBA" w:rsidRDefault="00B67757" w:rsidP="00D45EAC">
            <w:pPr>
              <w:tabs>
                <w:tab w:val="left" w:pos="1276"/>
              </w:tabs>
              <w:jc w:val="center"/>
              <w:rPr>
                <w:sz w:val="20"/>
                <w:szCs w:val="20"/>
              </w:rPr>
            </w:pPr>
          </w:p>
        </w:tc>
        <w:tc>
          <w:tcPr>
            <w:tcW w:w="726" w:type="dxa"/>
          </w:tcPr>
          <w:p w14:paraId="66667602" w14:textId="77777777" w:rsidR="00B67757" w:rsidRPr="00776EBA" w:rsidRDefault="00B67757" w:rsidP="00D45EAC">
            <w:pPr>
              <w:tabs>
                <w:tab w:val="left" w:pos="1276"/>
              </w:tabs>
              <w:jc w:val="center"/>
              <w:rPr>
                <w:sz w:val="20"/>
                <w:szCs w:val="20"/>
              </w:rPr>
            </w:pPr>
          </w:p>
        </w:tc>
      </w:tr>
      <w:tr w:rsidR="00776EBA" w:rsidRPr="00776EBA" w14:paraId="52938F05" w14:textId="77777777" w:rsidTr="00CD0192">
        <w:tc>
          <w:tcPr>
            <w:tcW w:w="10509" w:type="dxa"/>
            <w:gridSpan w:val="4"/>
          </w:tcPr>
          <w:p w14:paraId="7D878202" w14:textId="70CA2093" w:rsidR="008642A4" w:rsidRPr="006606D8" w:rsidRDefault="00880537" w:rsidP="00880537">
            <w:pPr>
              <w:tabs>
                <w:tab w:val="left" w:pos="1276"/>
              </w:tabs>
              <w:jc w:val="center"/>
              <w:rPr>
                <w:b/>
                <w:bCs/>
                <w:sz w:val="20"/>
                <w:szCs w:val="20"/>
                <w:lang w:val="en-US"/>
              </w:rPr>
            </w:pPr>
            <w:r w:rsidRPr="00880537">
              <w:rPr>
                <w:b/>
                <w:bCs/>
                <w:sz w:val="20"/>
                <w:szCs w:val="20"/>
                <w:lang w:val="en-US"/>
              </w:rPr>
              <w:t>Model 2. Communication technologies in political campaigns</w:t>
            </w:r>
          </w:p>
        </w:tc>
      </w:tr>
      <w:tr w:rsidR="008D5B3E" w:rsidRPr="00776EBA" w14:paraId="600230E7" w14:textId="77777777" w:rsidTr="00B67757">
        <w:tc>
          <w:tcPr>
            <w:tcW w:w="869" w:type="dxa"/>
            <w:vMerge w:val="restart"/>
          </w:tcPr>
          <w:p w14:paraId="01E29C3F" w14:textId="77777777" w:rsidR="008D5B3E" w:rsidRPr="00776EBA" w:rsidRDefault="008D5B3E" w:rsidP="008D5B3E">
            <w:pPr>
              <w:tabs>
                <w:tab w:val="left" w:pos="1276"/>
              </w:tabs>
              <w:jc w:val="center"/>
              <w:rPr>
                <w:b/>
                <w:bCs/>
                <w:sz w:val="20"/>
                <w:szCs w:val="20"/>
              </w:rPr>
            </w:pPr>
            <w:r w:rsidRPr="00776EBA">
              <w:rPr>
                <w:b/>
                <w:bCs/>
                <w:sz w:val="20"/>
                <w:szCs w:val="20"/>
              </w:rPr>
              <w:t>6</w:t>
            </w:r>
          </w:p>
        </w:tc>
        <w:tc>
          <w:tcPr>
            <w:tcW w:w="7986" w:type="dxa"/>
          </w:tcPr>
          <w:p w14:paraId="6D90BFCD" w14:textId="2AA5C390" w:rsidR="008D5B3E" w:rsidRPr="00776EBA" w:rsidRDefault="008D5B3E" w:rsidP="008D5B3E">
            <w:pPr>
              <w:tabs>
                <w:tab w:val="left" w:pos="1276"/>
              </w:tabs>
              <w:rPr>
                <w:b/>
                <w:sz w:val="20"/>
                <w:szCs w:val="20"/>
                <w:lang w:val="kk-KZ"/>
              </w:rPr>
            </w:pPr>
            <w:r w:rsidRPr="00776EBA">
              <w:rPr>
                <w:b/>
                <w:sz w:val="20"/>
                <w:szCs w:val="20"/>
              </w:rPr>
              <w:t>L</w:t>
            </w:r>
            <w:r w:rsidRPr="00776EBA">
              <w:rPr>
                <w:b/>
                <w:sz w:val="20"/>
                <w:szCs w:val="20"/>
                <w:lang w:val="kk-KZ"/>
              </w:rPr>
              <w:t xml:space="preserve"> </w:t>
            </w:r>
            <w:r w:rsidRPr="00776EBA">
              <w:rPr>
                <w:b/>
                <w:sz w:val="20"/>
                <w:szCs w:val="20"/>
              </w:rPr>
              <w:t>6.</w:t>
            </w:r>
            <w:r w:rsidRPr="00776EBA">
              <w:rPr>
                <w:b/>
                <w:sz w:val="20"/>
                <w:szCs w:val="20"/>
                <w:lang w:val="kk-KZ"/>
              </w:rPr>
              <w:t xml:space="preserve"> </w:t>
            </w:r>
            <w:r w:rsidR="00845332" w:rsidRPr="00845332">
              <w:rPr>
                <w:sz w:val="20"/>
                <w:szCs w:val="20"/>
              </w:rPr>
              <w:t>Planning and running an election campaign</w:t>
            </w:r>
          </w:p>
        </w:tc>
        <w:tc>
          <w:tcPr>
            <w:tcW w:w="928" w:type="dxa"/>
          </w:tcPr>
          <w:p w14:paraId="651B0E0A" w14:textId="59317FF5"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59F67C0F" w14:textId="3D85BD72"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4AF15503" w14:textId="77777777" w:rsidTr="00B67757">
        <w:tc>
          <w:tcPr>
            <w:tcW w:w="869" w:type="dxa"/>
            <w:vMerge/>
          </w:tcPr>
          <w:p w14:paraId="4F1AE582" w14:textId="77777777" w:rsidR="008D5B3E" w:rsidRPr="00776EBA" w:rsidRDefault="008D5B3E" w:rsidP="008D5B3E">
            <w:pPr>
              <w:tabs>
                <w:tab w:val="left" w:pos="1276"/>
              </w:tabs>
              <w:jc w:val="center"/>
              <w:rPr>
                <w:b/>
                <w:bCs/>
                <w:sz w:val="20"/>
                <w:szCs w:val="20"/>
              </w:rPr>
            </w:pPr>
          </w:p>
        </w:tc>
        <w:tc>
          <w:tcPr>
            <w:tcW w:w="7986" w:type="dxa"/>
          </w:tcPr>
          <w:p w14:paraId="55E39307" w14:textId="7F85029C" w:rsidR="008D5B3E" w:rsidRPr="00776EBA" w:rsidRDefault="008D5B3E" w:rsidP="008D5B3E">
            <w:pPr>
              <w:tabs>
                <w:tab w:val="left" w:pos="1276"/>
              </w:tabs>
              <w:rPr>
                <w:b/>
                <w:sz w:val="20"/>
                <w:szCs w:val="20"/>
                <w:lang w:val="kk-KZ"/>
              </w:rPr>
            </w:pPr>
            <w:r w:rsidRPr="00776EBA">
              <w:rPr>
                <w:b/>
                <w:sz w:val="20"/>
                <w:szCs w:val="20"/>
              </w:rPr>
              <w:t>PC 6.</w:t>
            </w:r>
            <w:r w:rsidRPr="00776EBA">
              <w:rPr>
                <w:b/>
                <w:sz w:val="20"/>
                <w:szCs w:val="20"/>
                <w:lang w:val="kk-KZ"/>
              </w:rPr>
              <w:t xml:space="preserve"> </w:t>
            </w:r>
            <w:r w:rsidR="00845332" w:rsidRPr="00845332">
              <w:rPr>
                <w:sz w:val="20"/>
                <w:szCs w:val="20"/>
              </w:rPr>
              <w:t>General principles of conducting election campaigns.</w:t>
            </w:r>
          </w:p>
        </w:tc>
        <w:tc>
          <w:tcPr>
            <w:tcW w:w="928" w:type="dxa"/>
          </w:tcPr>
          <w:p w14:paraId="168C557A" w14:textId="5B06C7EC" w:rsidR="008D5B3E" w:rsidRPr="00776EBA" w:rsidRDefault="008D5B3E" w:rsidP="008D5B3E">
            <w:pPr>
              <w:tabs>
                <w:tab w:val="left" w:pos="1276"/>
              </w:tabs>
              <w:jc w:val="center"/>
              <w:rPr>
                <w:sz w:val="20"/>
                <w:szCs w:val="20"/>
              </w:rPr>
            </w:pPr>
            <w:r>
              <w:rPr>
                <w:sz w:val="20"/>
                <w:szCs w:val="20"/>
                <w:lang w:val="ru-RU"/>
              </w:rPr>
              <w:t>4</w:t>
            </w:r>
          </w:p>
        </w:tc>
        <w:tc>
          <w:tcPr>
            <w:tcW w:w="726" w:type="dxa"/>
          </w:tcPr>
          <w:p w14:paraId="20B7EC4F" w14:textId="4EC187FE" w:rsidR="008D5B3E" w:rsidRPr="008D5B3E" w:rsidRDefault="008D5B3E" w:rsidP="008D5B3E">
            <w:pPr>
              <w:tabs>
                <w:tab w:val="left" w:pos="1276"/>
              </w:tabs>
              <w:jc w:val="center"/>
              <w:rPr>
                <w:b/>
                <w:sz w:val="20"/>
                <w:szCs w:val="20"/>
                <w:lang w:val="ru-RU"/>
              </w:rPr>
            </w:pPr>
            <w:r>
              <w:rPr>
                <w:b/>
                <w:sz w:val="20"/>
                <w:szCs w:val="20"/>
                <w:lang w:val="ru-RU"/>
              </w:rPr>
              <w:t>7</w:t>
            </w:r>
          </w:p>
        </w:tc>
      </w:tr>
      <w:tr w:rsidR="00776EBA" w:rsidRPr="00776EBA" w14:paraId="0CF0B825" w14:textId="77777777" w:rsidTr="00B67757">
        <w:tc>
          <w:tcPr>
            <w:tcW w:w="869" w:type="dxa"/>
            <w:vMerge/>
          </w:tcPr>
          <w:p w14:paraId="2757246A" w14:textId="77777777" w:rsidR="002F7F65" w:rsidRPr="00776EBA" w:rsidRDefault="002F7F65" w:rsidP="00D45EAC">
            <w:pPr>
              <w:tabs>
                <w:tab w:val="left" w:pos="1276"/>
              </w:tabs>
              <w:jc w:val="center"/>
              <w:rPr>
                <w:b/>
                <w:bCs/>
                <w:sz w:val="20"/>
                <w:szCs w:val="20"/>
              </w:rPr>
            </w:pPr>
          </w:p>
        </w:tc>
        <w:tc>
          <w:tcPr>
            <w:tcW w:w="7986" w:type="dxa"/>
          </w:tcPr>
          <w:p w14:paraId="551CC58E" w14:textId="28675763" w:rsidR="002F7F65" w:rsidRPr="00776EBA" w:rsidRDefault="006C54BB" w:rsidP="00D45EAC">
            <w:pPr>
              <w:tabs>
                <w:tab w:val="left" w:pos="1276"/>
              </w:tabs>
              <w:rPr>
                <w:b/>
                <w:sz w:val="20"/>
                <w:szCs w:val="20"/>
                <w:lang w:val="kk-KZ"/>
              </w:rPr>
            </w:pPr>
            <w:r w:rsidRPr="00776EBA">
              <w:rPr>
                <w:b/>
                <w:sz w:val="20"/>
                <w:szCs w:val="20"/>
              </w:rPr>
              <w:t>LC</w:t>
            </w:r>
            <w:r w:rsidR="002F7F65" w:rsidRPr="00776EBA">
              <w:rPr>
                <w:b/>
                <w:sz w:val="20"/>
                <w:szCs w:val="20"/>
              </w:rPr>
              <w:t xml:space="preserve"> 6.</w:t>
            </w:r>
            <w:r w:rsidR="002F7F65" w:rsidRPr="00776EBA">
              <w:rPr>
                <w:b/>
                <w:sz w:val="20"/>
                <w:szCs w:val="20"/>
                <w:lang w:val="kk-KZ"/>
              </w:rPr>
              <w:t xml:space="preserve"> </w:t>
            </w:r>
            <w:r w:rsidR="00C50BD5" w:rsidRPr="00C50BD5">
              <w:rPr>
                <w:sz w:val="20"/>
                <w:szCs w:val="20"/>
              </w:rPr>
              <w:t>Independent preparation for the lecture</w:t>
            </w:r>
          </w:p>
        </w:tc>
        <w:tc>
          <w:tcPr>
            <w:tcW w:w="928" w:type="dxa"/>
          </w:tcPr>
          <w:p w14:paraId="4BD3CAA0" w14:textId="77777777" w:rsidR="002F7F65" w:rsidRPr="00776EBA" w:rsidRDefault="002F7F65" w:rsidP="00D45EAC">
            <w:pPr>
              <w:tabs>
                <w:tab w:val="left" w:pos="1276"/>
              </w:tabs>
              <w:jc w:val="center"/>
              <w:rPr>
                <w:sz w:val="20"/>
                <w:szCs w:val="20"/>
              </w:rPr>
            </w:pPr>
          </w:p>
        </w:tc>
        <w:tc>
          <w:tcPr>
            <w:tcW w:w="726" w:type="dxa"/>
          </w:tcPr>
          <w:p w14:paraId="17114780" w14:textId="7D0C52A2" w:rsidR="002F7F65" w:rsidRPr="006606D8" w:rsidRDefault="002F7F65" w:rsidP="00D45EAC">
            <w:pPr>
              <w:tabs>
                <w:tab w:val="left" w:pos="1276"/>
              </w:tabs>
              <w:jc w:val="center"/>
              <w:rPr>
                <w:b/>
                <w:sz w:val="20"/>
                <w:szCs w:val="20"/>
                <w:lang w:val="en-US"/>
              </w:rPr>
            </w:pPr>
          </w:p>
        </w:tc>
      </w:tr>
      <w:tr w:rsidR="00776EBA" w:rsidRPr="00776EBA" w14:paraId="39640F7D" w14:textId="77777777" w:rsidTr="00B67757">
        <w:tc>
          <w:tcPr>
            <w:tcW w:w="869" w:type="dxa"/>
            <w:vMerge/>
          </w:tcPr>
          <w:p w14:paraId="53459767" w14:textId="77777777" w:rsidR="002F7F65" w:rsidRPr="00776EBA" w:rsidRDefault="002F7F65" w:rsidP="00D45EAC">
            <w:pPr>
              <w:tabs>
                <w:tab w:val="left" w:pos="1276"/>
              </w:tabs>
              <w:jc w:val="center"/>
              <w:rPr>
                <w:b/>
                <w:bCs/>
                <w:sz w:val="20"/>
                <w:szCs w:val="20"/>
              </w:rPr>
            </w:pPr>
          </w:p>
        </w:tc>
        <w:tc>
          <w:tcPr>
            <w:tcW w:w="7986" w:type="dxa"/>
          </w:tcPr>
          <w:p w14:paraId="2FCE29A7" w14:textId="709F8248" w:rsidR="002F7F65" w:rsidRPr="00776EBA" w:rsidRDefault="008A3DB2" w:rsidP="00D45EAC">
            <w:pPr>
              <w:tabs>
                <w:tab w:val="left" w:pos="1276"/>
              </w:tabs>
              <w:rPr>
                <w:b/>
                <w:sz w:val="20"/>
                <w:szCs w:val="20"/>
              </w:rPr>
            </w:pPr>
            <w:r w:rsidRPr="00776EBA">
              <w:rPr>
                <w:b/>
                <w:sz w:val="20"/>
                <w:szCs w:val="20"/>
                <w:lang w:val="en-US"/>
              </w:rPr>
              <w:t>IWST</w:t>
            </w:r>
            <w:r w:rsidR="002F7F65" w:rsidRPr="00776EBA">
              <w:rPr>
                <w:b/>
                <w:sz w:val="20"/>
                <w:szCs w:val="20"/>
                <w:lang w:val="kk-KZ"/>
              </w:rPr>
              <w:t xml:space="preserve"> </w:t>
            </w:r>
            <w:r w:rsidR="008D5B3E">
              <w:rPr>
                <w:b/>
                <w:sz w:val="20"/>
                <w:szCs w:val="20"/>
                <w:lang w:val="kk-KZ"/>
              </w:rPr>
              <w:t>2</w:t>
            </w:r>
            <w:r w:rsidR="002F7F65" w:rsidRPr="00776EBA">
              <w:rPr>
                <w:b/>
                <w:sz w:val="20"/>
                <w:szCs w:val="20"/>
              </w:rPr>
              <w:t xml:space="preserve">. </w:t>
            </w:r>
            <w:r w:rsidR="00C8267A" w:rsidRPr="00776EBA">
              <w:rPr>
                <w:sz w:val="20"/>
                <w:szCs w:val="20"/>
              </w:rPr>
              <w:t xml:space="preserve">Consultations on the implementation of </w:t>
            </w:r>
            <w:r w:rsidR="006C54BB" w:rsidRPr="00776EBA">
              <w:rPr>
                <w:b/>
                <w:bCs/>
                <w:sz w:val="20"/>
                <w:szCs w:val="20"/>
              </w:rPr>
              <w:t>IWS</w:t>
            </w:r>
            <w:r w:rsidR="005C26DF" w:rsidRPr="00776EBA">
              <w:rPr>
                <w:b/>
                <w:bCs/>
                <w:sz w:val="20"/>
                <w:szCs w:val="20"/>
              </w:rPr>
              <w:t xml:space="preserve"> 2</w:t>
            </w:r>
            <w:r w:rsidR="002A103A" w:rsidRPr="00776EBA">
              <w:rPr>
                <w:sz w:val="20"/>
                <w:szCs w:val="20"/>
              </w:rPr>
              <w:t xml:space="preserve"> </w:t>
            </w:r>
          </w:p>
        </w:tc>
        <w:tc>
          <w:tcPr>
            <w:tcW w:w="928" w:type="dxa"/>
          </w:tcPr>
          <w:p w14:paraId="1320C057" w14:textId="77777777" w:rsidR="002F7F65" w:rsidRPr="00776EBA" w:rsidRDefault="002F7F65" w:rsidP="00D45EAC">
            <w:pPr>
              <w:tabs>
                <w:tab w:val="left" w:pos="1276"/>
              </w:tabs>
              <w:jc w:val="center"/>
              <w:rPr>
                <w:sz w:val="20"/>
                <w:szCs w:val="20"/>
              </w:rPr>
            </w:pPr>
          </w:p>
        </w:tc>
        <w:tc>
          <w:tcPr>
            <w:tcW w:w="726" w:type="dxa"/>
          </w:tcPr>
          <w:p w14:paraId="6A7F86D2" w14:textId="77777777" w:rsidR="002F7F65" w:rsidRPr="00776EBA" w:rsidRDefault="002F7F65" w:rsidP="00D45EAC">
            <w:pPr>
              <w:tabs>
                <w:tab w:val="left" w:pos="1276"/>
              </w:tabs>
              <w:jc w:val="center"/>
              <w:rPr>
                <w:b/>
                <w:sz w:val="20"/>
                <w:szCs w:val="20"/>
              </w:rPr>
            </w:pPr>
          </w:p>
        </w:tc>
      </w:tr>
      <w:tr w:rsidR="008D5B3E" w:rsidRPr="00776EBA" w14:paraId="46A4A182" w14:textId="77777777" w:rsidTr="00B67757">
        <w:tc>
          <w:tcPr>
            <w:tcW w:w="869" w:type="dxa"/>
            <w:vMerge w:val="restart"/>
          </w:tcPr>
          <w:p w14:paraId="09D5113A" w14:textId="77777777" w:rsidR="008D5B3E" w:rsidRPr="00776EBA" w:rsidRDefault="008D5B3E" w:rsidP="008D5B3E">
            <w:pPr>
              <w:tabs>
                <w:tab w:val="left" w:pos="1276"/>
              </w:tabs>
              <w:jc w:val="center"/>
              <w:rPr>
                <w:b/>
                <w:bCs/>
                <w:sz w:val="20"/>
                <w:szCs w:val="20"/>
              </w:rPr>
            </w:pPr>
            <w:r w:rsidRPr="00776EBA">
              <w:rPr>
                <w:b/>
                <w:bCs/>
                <w:sz w:val="20"/>
                <w:szCs w:val="20"/>
              </w:rPr>
              <w:t>7</w:t>
            </w:r>
          </w:p>
        </w:tc>
        <w:tc>
          <w:tcPr>
            <w:tcW w:w="7986" w:type="dxa"/>
          </w:tcPr>
          <w:p w14:paraId="4E0290DF" w14:textId="2F500F8F" w:rsidR="008D5B3E" w:rsidRPr="00776EBA" w:rsidRDefault="008D5B3E" w:rsidP="008D5B3E">
            <w:pPr>
              <w:tabs>
                <w:tab w:val="left" w:pos="1276"/>
              </w:tabs>
              <w:rPr>
                <w:b/>
                <w:sz w:val="20"/>
                <w:szCs w:val="20"/>
                <w:lang w:val="kk-KZ"/>
              </w:rPr>
            </w:pPr>
            <w:r w:rsidRPr="00776EBA">
              <w:rPr>
                <w:b/>
                <w:sz w:val="20"/>
                <w:szCs w:val="20"/>
              </w:rPr>
              <w:t>L</w:t>
            </w:r>
            <w:r w:rsidRPr="00776EBA">
              <w:rPr>
                <w:b/>
                <w:sz w:val="20"/>
                <w:szCs w:val="20"/>
                <w:lang w:val="kk-KZ"/>
              </w:rPr>
              <w:t xml:space="preserve"> </w:t>
            </w:r>
            <w:r w:rsidRPr="00776EBA">
              <w:rPr>
                <w:b/>
                <w:sz w:val="20"/>
                <w:szCs w:val="20"/>
              </w:rPr>
              <w:t>7.</w:t>
            </w:r>
            <w:r w:rsidRPr="00776EBA">
              <w:rPr>
                <w:b/>
                <w:sz w:val="20"/>
                <w:szCs w:val="20"/>
                <w:lang w:val="kk-KZ"/>
              </w:rPr>
              <w:t xml:space="preserve"> </w:t>
            </w:r>
            <w:r w:rsidR="00845332" w:rsidRPr="00845332">
              <w:rPr>
                <w:sz w:val="20"/>
                <w:szCs w:val="20"/>
              </w:rPr>
              <w:t>Government Relations</w:t>
            </w:r>
          </w:p>
        </w:tc>
        <w:tc>
          <w:tcPr>
            <w:tcW w:w="928" w:type="dxa"/>
          </w:tcPr>
          <w:p w14:paraId="537C9AB2" w14:textId="47D4DE72"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6E4776C7" w14:textId="5CCB00DE"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617F30A8" w14:textId="77777777" w:rsidTr="00B67757">
        <w:tc>
          <w:tcPr>
            <w:tcW w:w="869" w:type="dxa"/>
            <w:vMerge/>
          </w:tcPr>
          <w:p w14:paraId="34D4E3C0" w14:textId="77777777" w:rsidR="008D5B3E" w:rsidRPr="00776EBA" w:rsidRDefault="008D5B3E" w:rsidP="008D5B3E">
            <w:pPr>
              <w:tabs>
                <w:tab w:val="left" w:pos="1276"/>
              </w:tabs>
              <w:jc w:val="center"/>
              <w:rPr>
                <w:b/>
                <w:bCs/>
                <w:sz w:val="20"/>
                <w:szCs w:val="20"/>
              </w:rPr>
            </w:pPr>
          </w:p>
        </w:tc>
        <w:tc>
          <w:tcPr>
            <w:tcW w:w="7986" w:type="dxa"/>
          </w:tcPr>
          <w:p w14:paraId="66320953" w14:textId="69BE6ED3" w:rsidR="008D5B3E" w:rsidRPr="00776EBA" w:rsidRDefault="008D5B3E" w:rsidP="008D5B3E">
            <w:pPr>
              <w:tabs>
                <w:tab w:val="left" w:pos="1276"/>
              </w:tabs>
              <w:rPr>
                <w:b/>
                <w:sz w:val="20"/>
                <w:szCs w:val="20"/>
                <w:lang w:val="kk-KZ"/>
              </w:rPr>
            </w:pPr>
            <w:r w:rsidRPr="00776EBA">
              <w:rPr>
                <w:b/>
                <w:sz w:val="20"/>
                <w:szCs w:val="20"/>
              </w:rPr>
              <w:t>PC 7.</w:t>
            </w:r>
            <w:r w:rsidRPr="00776EBA">
              <w:rPr>
                <w:b/>
                <w:sz w:val="20"/>
                <w:szCs w:val="20"/>
                <w:lang w:val="kk-KZ"/>
              </w:rPr>
              <w:t xml:space="preserve"> </w:t>
            </w:r>
            <w:r w:rsidR="00845332" w:rsidRPr="00845332">
              <w:rPr>
                <w:sz w:val="20"/>
                <w:szCs w:val="20"/>
              </w:rPr>
              <w:t>Give examples of Government Relations</w:t>
            </w:r>
          </w:p>
        </w:tc>
        <w:tc>
          <w:tcPr>
            <w:tcW w:w="928" w:type="dxa"/>
          </w:tcPr>
          <w:p w14:paraId="289CA76B" w14:textId="4C669447"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1CCF8DCA" w14:textId="72ED33C4" w:rsidR="008D5B3E" w:rsidRPr="008D5B3E" w:rsidRDefault="008D5B3E" w:rsidP="008D5B3E">
            <w:pPr>
              <w:tabs>
                <w:tab w:val="left" w:pos="1276"/>
              </w:tabs>
              <w:jc w:val="center"/>
              <w:rPr>
                <w:b/>
                <w:sz w:val="20"/>
                <w:szCs w:val="20"/>
                <w:lang w:val="ru-RU"/>
              </w:rPr>
            </w:pPr>
            <w:r>
              <w:rPr>
                <w:b/>
                <w:sz w:val="20"/>
                <w:szCs w:val="20"/>
                <w:lang w:val="ru-RU"/>
              </w:rPr>
              <w:t>8</w:t>
            </w:r>
          </w:p>
        </w:tc>
      </w:tr>
      <w:tr w:rsidR="00776EBA" w:rsidRPr="00776EBA" w14:paraId="41DE7F2C" w14:textId="77777777" w:rsidTr="00B67757">
        <w:tc>
          <w:tcPr>
            <w:tcW w:w="869" w:type="dxa"/>
            <w:vMerge/>
          </w:tcPr>
          <w:p w14:paraId="677A98A9" w14:textId="77777777" w:rsidR="008642A4" w:rsidRPr="00776EBA" w:rsidRDefault="008642A4" w:rsidP="00D45EAC">
            <w:pPr>
              <w:tabs>
                <w:tab w:val="left" w:pos="1276"/>
              </w:tabs>
              <w:jc w:val="center"/>
              <w:rPr>
                <w:b/>
                <w:bCs/>
                <w:sz w:val="20"/>
                <w:szCs w:val="20"/>
              </w:rPr>
            </w:pPr>
          </w:p>
        </w:tc>
        <w:tc>
          <w:tcPr>
            <w:tcW w:w="7986" w:type="dxa"/>
          </w:tcPr>
          <w:p w14:paraId="653F805B" w14:textId="65650140" w:rsidR="008642A4" w:rsidRPr="00776EBA" w:rsidRDefault="006C54BB" w:rsidP="00D45EAC">
            <w:pPr>
              <w:tabs>
                <w:tab w:val="left" w:pos="1276"/>
              </w:tabs>
              <w:rPr>
                <w:b/>
                <w:sz w:val="20"/>
                <w:szCs w:val="20"/>
              </w:rPr>
            </w:pPr>
            <w:r w:rsidRPr="00776EBA">
              <w:rPr>
                <w:b/>
                <w:sz w:val="20"/>
                <w:szCs w:val="20"/>
              </w:rPr>
              <w:t>LC</w:t>
            </w:r>
            <w:r w:rsidR="008642A4" w:rsidRPr="00776EBA">
              <w:rPr>
                <w:b/>
                <w:sz w:val="20"/>
                <w:szCs w:val="20"/>
              </w:rPr>
              <w:t xml:space="preserve"> 7. </w:t>
            </w:r>
            <w:r w:rsidR="00C50BD5" w:rsidRPr="00C50BD5">
              <w:rPr>
                <w:sz w:val="20"/>
                <w:szCs w:val="20"/>
              </w:rPr>
              <w:t>Independent preparation for the lecture</w:t>
            </w:r>
          </w:p>
        </w:tc>
        <w:tc>
          <w:tcPr>
            <w:tcW w:w="928" w:type="dxa"/>
          </w:tcPr>
          <w:p w14:paraId="502C11A7" w14:textId="77777777" w:rsidR="008642A4" w:rsidRPr="00776EBA" w:rsidRDefault="008642A4" w:rsidP="00D45EAC">
            <w:pPr>
              <w:tabs>
                <w:tab w:val="left" w:pos="1276"/>
              </w:tabs>
              <w:jc w:val="center"/>
              <w:rPr>
                <w:b/>
                <w:sz w:val="20"/>
                <w:szCs w:val="20"/>
              </w:rPr>
            </w:pPr>
          </w:p>
        </w:tc>
        <w:tc>
          <w:tcPr>
            <w:tcW w:w="726" w:type="dxa"/>
          </w:tcPr>
          <w:p w14:paraId="45AE1167" w14:textId="77777777" w:rsidR="008642A4" w:rsidRPr="00776EBA" w:rsidRDefault="008642A4" w:rsidP="00D45EAC">
            <w:pPr>
              <w:tabs>
                <w:tab w:val="left" w:pos="1276"/>
              </w:tabs>
              <w:jc w:val="center"/>
              <w:rPr>
                <w:b/>
                <w:sz w:val="20"/>
                <w:szCs w:val="20"/>
              </w:rPr>
            </w:pPr>
          </w:p>
        </w:tc>
      </w:tr>
      <w:tr w:rsidR="00776EBA" w:rsidRPr="00776EBA" w14:paraId="018D01FA" w14:textId="77777777" w:rsidTr="00B67757">
        <w:tc>
          <w:tcPr>
            <w:tcW w:w="869" w:type="dxa"/>
            <w:vMerge/>
          </w:tcPr>
          <w:p w14:paraId="0FC1A443" w14:textId="77777777" w:rsidR="00080FF0" w:rsidRPr="00776EBA" w:rsidRDefault="00080FF0" w:rsidP="00080FF0">
            <w:pPr>
              <w:tabs>
                <w:tab w:val="left" w:pos="1276"/>
              </w:tabs>
              <w:jc w:val="center"/>
              <w:rPr>
                <w:b/>
                <w:bCs/>
                <w:sz w:val="20"/>
                <w:szCs w:val="20"/>
              </w:rPr>
            </w:pPr>
          </w:p>
        </w:tc>
        <w:tc>
          <w:tcPr>
            <w:tcW w:w="7986" w:type="dxa"/>
          </w:tcPr>
          <w:p w14:paraId="12C759B0" w14:textId="7BF15C91" w:rsidR="00C8267A" w:rsidRPr="00845332" w:rsidRDefault="006C54BB" w:rsidP="00080FF0">
            <w:pPr>
              <w:jc w:val="both"/>
              <w:rPr>
                <w:sz w:val="20"/>
                <w:szCs w:val="20"/>
                <w:lang w:val="ru-RU"/>
              </w:rPr>
            </w:pPr>
            <w:r w:rsidRPr="00776EBA">
              <w:rPr>
                <w:b/>
                <w:sz w:val="20"/>
                <w:szCs w:val="20"/>
              </w:rPr>
              <w:t>IWS</w:t>
            </w:r>
            <w:r w:rsidR="00080FF0" w:rsidRPr="00776EBA">
              <w:rPr>
                <w:b/>
                <w:sz w:val="20"/>
                <w:szCs w:val="20"/>
              </w:rPr>
              <w:t xml:space="preserve"> 2</w:t>
            </w:r>
            <w:r w:rsidR="00080FF0" w:rsidRPr="00845332">
              <w:rPr>
                <w:bCs/>
                <w:sz w:val="20"/>
                <w:szCs w:val="20"/>
              </w:rPr>
              <w:t>.</w:t>
            </w:r>
            <w:r w:rsidR="00845332" w:rsidRPr="00845332">
              <w:rPr>
                <w:bCs/>
                <w:sz w:val="20"/>
                <w:szCs w:val="20"/>
                <w:lang w:val="ru-RU"/>
              </w:rPr>
              <w:t xml:space="preserve"> </w:t>
            </w:r>
            <w:r w:rsidR="00845332" w:rsidRPr="00845332">
              <w:rPr>
                <w:bCs/>
                <w:sz w:val="20"/>
                <w:szCs w:val="20"/>
              </w:rPr>
              <w:t>GR and lobbying</w:t>
            </w:r>
          </w:p>
        </w:tc>
        <w:tc>
          <w:tcPr>
            <w:tcW w:w="928" w:type="dxa"/>
          </w:tcPr>
          <w:p w14:paraId="04C86306" w14:textId="77777777" w:rsidR="00080FF0" w:rsidRPr="00776EBA" w:rsidRDefault="00080FF0" w:rsidP="00080FF0">
            <w:pPr>
              <w:tabs>
                <w:tab w:val="left" w:pos="1276"/>
              </w:tabs>
              <w:jc w:val="center"/>
              <w:rPr>
                <w:b/>
                <w:sz w:val="20"/>
                <w:szCs w:val="20"/>
              </w:rPr>
            </w:pPr>
          </w:p>
        </w:tc>
        <w:tc>
          <w:tcPr>
            <w:tcW w:w="726" w:type="dxa"/>
          </w:tcPr>
          <w:p w14:paraId="168B857E" w14:textId="584A3E53" w:rsidR="00080FF0" w:rsidRPr="008D5B3E" w:rsidRDefault="008D5B3E" w:rsidP="00080FF0">
            <w:pPr>
              <w:tabs>
                <w:tab w:val="left" w:pos="1276"/>
              </w:tabs>
              <w:jc w:val="center"/>
              <w:rPr>
                <w:b/>
                <w:sz w:val="20"/>
                <w:szCs w:val="20"/>
                <w:lang w:val="ru-RU"/>
              </w:rPr>
            </w:pPr>
            <w:r>
              <w:rPr>
                <w:b/>
                <w:sz w:val="20"/>
                <w:szCs w:val="20"/>
                <w:lang w:val="ru-RU"/>
              </w:rPr>
              <w:t>25</w:t>
            </w:r>
          </w:p>
        </w:tc>
      </w:tr>
      <w:tr w:rsidR="008D5B3E" w:rsidRPr="00776EBA" w14:paraId="241CB043" w14:textId="77777777" w:rsidTr="00B67757">
        <w:tc>
          <w:tcPr>
            <w:tcW w:w="869" w:type="dxa"/>
            <w:vMerge w:val="restart"/>
          </w:tcPr>
          <w:p w14:paraId="75A2EEBF" w14:textId="221418C0" w:rsidR="008D5B3E" w:rsidRPr="00776EBA" w:rsidRDefault="008D5B3E" w:rsidP="008D5B3E">
            <w:pPr>
              <w:tabs>
                <w:tab w:val="left" w:pos="1276"/>
              </w:tabs>
              <w:jc w:val="center"/>
              <w:rPr>
                <w:b/>
                <w:bCs/>
                <w:sz w:val="20"/>
                <w:szCs w:val="20"/>
              </w:rPr>
            </w:pPr>
            <w:r w:rsidRPr="00776EBA">
              <w:rPr>
                <w:b/>
                <w:bCs/>
                <w:sz w:val="20"/>
                <w:szCs w:val="20"/>
              </w:rPr>
              <w:t>8</w:t>
            </w:r>
          </w:p>
        </w:tc>
        <w:tc>
          <w:tcPr>
            <w:tcW w:w="7986" w:type="dxa"/>
          </w:tcPr>
          <w:p w14:paraId="06AE0077" w14:textId="5EB88ABA" w:rsidR="008D5B3E" w:rsidRPr="00776EBA" w:rsidRDefault="008D5B3E" w:rsidP="008D5B3E">
            <w:pPr>
              <w:jc w:val="both"/>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8. </w:t>
            </w:r>
            <w:r w:rsidR="00845332" w:rsidRPr="00845332">
              <w:rPr>
                <w:sz w:val="20"/>
                <w:szCs w:val="20"/>
              </w:rPr>
              <w:t>Strategic political and communication campaigns: common features and distinctive features</w:t>
            </w:r>
          </w:p>
        </w:tc>
        <w:tc>
          <w:tcPr>
            <w:tcW w:w="928" w:type="dxa"/>
          </w:tcPr>
          <w:p w14:paraId="5C547812" w14:textId="66356B3C"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2F8F3623" w14:textId="10E7CE5B"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48AE5A61" w14:textId="77777777" w:rsidTr="00B67757">
        <w:tc>
          <w:tcPr>
            <w:tcW w:w="869" w:type="dxa"/>
            <w:vMerge/>
          </w:tcPr>
          <w:p w14:paraId="5E3F3281" w14:textId="77777777" w:rsidR="008D5B3E" w:rsidRPr="00776EBA" w:rsidRDefault="008D5B3E" w:rsidP="008D5B3E">
            <w:pPr>
              <w:tabs>
                <w:tab w:val="left" w:pos="1276"/>
              </w:tabs>
              <w:jc w:val="center"/>
              <w:rPr>
                <w:b/>
                <w:bCs/>
                <w:sz w:val="20"/>
                <w:szCs w:val="20"/>
              </w:rPr>
            </w:pPr>
          </w:p>
        </w:tc>
        <w:tc>
          <w:tcPr>
            <w:tcW w:w="7986" w:type="dxa"/>
          </w:tcPr>
          <w:p w14:paraId="39815FD2" w14:textId="268F5DBD" w:rsidR="008D5B3E" w:rsidRPr="00776EBA" w:rsidRDefault="008D5B3E" w:rsidP="008D5B3E">
            <w:pPr>
              <w:jc w:val="both"/>
              <w:rPr>
                <w:b/>
                <w:sz w:val="20"/>
                <w:szCs w:val="20"/>
              </w:rPr>
            </w:pPr>
            <w:r w:rsidRPr="00776EBA">
              <w:rPr>
                <w:b/>
                <w:sz w:val="20"/>
                <w:szCs w:val="20"/>
              </w:rPr>
              <w:t xml:space="preserve">PC 8. </w:t>
            </w:r>
            <w:r w:rsidR="00845332" w:rsidRPr="00845332">
              <w:rPr>
                <w:sz w:val="20"/>
                <w:szCs w:val="20"/>
              </w:rPr>
              <w:t>The role of the QMS in the political campaign</w:t>
            </w:r>
          </w:p>
        </w:tc>
        <w:tc>
          <w:tcPr>
            <w:tcW w:w="928" w:type="dxa"/>
          </w:tcPr>
          <w:p w14:paraId="3345D6C7" w14:textId="2A5FBEC9"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194D61D1" w14:textId="27E43F1E" w:rsidR="008D5B3E" w:rsidRPr="008D5B3E" w:rsidRDefault="008D5B3E" w:rsidP="008D5B3E">
            <w:pPr>
              <w:tabs>
                <w:tab w:val="left" w:pos="1276"/>
              </w:tabs>
              <w:jc w:val="center"/>
              <w:rPr>
                <w:b/>
                <w:sz w:val="20"/>
                <w:szCs w:val="20"/>
                <w:lang w:val="ru-RU"/>
              </w:rPr>
            </w:pPr>
            <w:r>
              <w:rPr>
                <w:b/>
                <w:sz w:val="20"/>
                <w:szCs w:val="20"/>
                <w:lang w:val="ru-RU"/>
              </w:rPr>
              <w:t>8</w:t>
            </w:r>
          </w:p>
        </w:tc>
      </w:tr>
      <w:tr w:rsidR="00776EBA" w:rsidRPr="00776EBA" w14:paraId="62CFAC57" w14:textId="77777777" w:rsidTr="00B67757">
        <w:tc>
          <w:tcPr>
            <w:tcW w:w="869" w:type="dxa"/>
            <w:vMerge/>
          </w:tcPr>
          <w:p w14:paraId="6211A465" w14:textId="77777777" w:rsidR="005B36A7" w:rsidRPr="00776EBA" w:rsidRDefault="005B36A7" w:rsidP="005B36A7">
            <w:pPr>
              <w:tabs>
                <w:tab w:val="left" w:pos="1276"/>
              </w:tabs>
              <w:jc w:val="center"/>
              <w:rPr>
                <w:b/>
                <w:bCs/>
                <w:sz w:val="20"/>
                <w:szCs w:val="20"/>
              </w:rPr>
            </w:pPr>
          </w:p>
        </w:tc>
        <w:tc>
          <w:tcPr>
            <w:tcW w:w="7986" w:type="dxa"/>
          </w:tcPr>
          <w:p w14:paraId="59DCB34C" w14:textId="16C5F61C" w:rsidR="005B36A7" w:rsidRPr="00C50BD5" w:rsidRDefault="005B36A7" w:rsidP="005B36A7">
            <w:pPr>
              <w:jc w:val="both"/>
              <w:rPr>
                <w:b/>
                <w:sz w:val="20"/>
                <w:szCs w:val="20"/>
                <w:lang w:val="en-US"/>
              </w:rPr>
            </w:pPr>
            <w:r w:rsidRPr="00776EBA">
              <w:rPr>
                <w:b/>
                <w:sz w:val="20"/>
                <w:szCs w:val="20"/>
              </w:rPr>
              <w:t xml:space="preserve">LC 8. </w:t>
            </w:r>
            <w:r w:rsidR="00C50BD5" w:rsidRPr="00C50BD5">
              <w:rPr>
                <w:bCs/>
                <w:sz w:val="20"/>
                <w:szCs w:val="20"/>
              </w:rPr>
              <w:t>Independent preparation for the lecture</w:t>
            </w:r>
          </w:p>
        </w:tc>
        <w:tc>
          <w:tcPr>
            <w:tcW w:w="928" w:type="dxa"/>
          </w:tcPr>
          <w:p w14:paraId="02D74713" w14:textId="77777777" w:rsidR="005B36A7" w:rsidRPr="00776EBA" w:rsidRDefault="005B36A7" w:rsidP="005B36A7">
            <w:pPr>
              <w:tabs>
                <w:tab w:val="left" w:pos="1276"/>
              </w:tabs>
              <w:jc w:val="center"/>
              <w:rPr>
                <w:b/>
                <w:sz w:val="20"/>
                <w:szCs w:val="20"/>
              </w:rPr>
            </w:pPr>
          </w:p>
        </w:tc>
        <w:tc>
          <w:tcPr>
            <w:tcW w:w="726" w:type="dxa"/>
          </w:tcPr>
          <w:p w14:paraId="17CE5CED" w14:textId="77777777" w:rsidR="005B36A7" w:rsidRPr="00776EBA" w:rsidRDefault="005B36A7" w:rsidP="005B36A7">
            <w:pPr>
              <w:tabs>
                <w:tab w:val="left" w:pos="1276"/>
              </w:tabs>
              <w:jc w:val="center"/>
              <w:rPr>
                <w:b/>
                <w:sz w:val="20"/>
                <w:szCs w:val="20"/>
              </w:rPr>
            </w:pPr>
          </w:p>
        </w:tc>
      </w:tr>
      <w:tr w:rsidR="00776EBA" w:rsidRPr="00776EBA" w14:paraId="7417703B" w14:textId="77777777" w:rsidTr="00B67757">
        <w:tc>
          <w:tcPr>
            <w:tcW w:w="869" w:type="dxa"/>
            <w:vMerge/>
          </w:tcPr>
          <w:p w14:paraId="313DB437" w14:textId="77777777" w:rsidR="005B36A7" w:rsidRPr="00776EBA" w:rsidRDefault="005B36A7" w:rsidP="005B36A7">
            <w:pPr>
              <w:tabs>
                <w:tab w:val="left" w:pos="1276"/>
              </w:tabs>
              <w:jc w:val="center"/>
              <w:rPr>
                <w:b/>
                <w:bCs/>
                <w:sz w:val="20"/>
                <w:szCs w:val="20"/>
              </w:rPr>
            </w:pPr>
          </w:p>
        </w:tc>
        <w:tc>
          <w:tcPr>
            <w:tcW w:w="7986" w:type="dxa"/>
          </w:tcPr>
          <w:p w14:paraId="27377F58" w14:textId="0B6B3216" w:rsidR="005B36A7" w:rsidRPr="00845332" w:rsidRDefault="00845332" w:rsidP="005B36A7">
            <w:pPr>
              <w:jc w:val="both"/>
              <w:rPr>
                <w:b/>
                <w:sz w:val="20"/>
                <w:szCs w:val="20"/>
                <w:lang w:val="en-US"/>
              </w:rPr>
            </w:pPr>
            <w:r w:rsidRPr="00776EBA">
              <w:rPr>
                <w:b/>
                <w:sz w:val="20"/>
                <w:szCs w:val="20"/>
                <w:lang w:val="en-US"/>
              </w:rPr>
              <w:t>IWST</w:t>
            </w:r>
            <w:r w:rsidRPr="00776EBA">
              <w:rPr>
                <w:b/>
                <w:sz w:val="20"/>
                <w:szCs w:val="20"/>
                <w:lang w:val="kk-KZ"/>
              </w:rPr>
              <w:t xml:space="preserve"> </w:t>
            </w:r>
            <w:r>
              <w:rPr>
                <w:b/>
                <w:sz w:val="20"/>
                <w:szCs w:val="20"/>
                <w:lang w:val="kk-KZ"/>
              </w:rPr>
              <w:t>3</w:t>
            </w:r>
            <w:r w:rsidRPr="00776EBA">
              <w:rPr>
                <w:b/>
                <w:sz w:val="20"/>
                <w:szCs w:val="20"/>
              </w:rPr>
              <w:t xml:space="preserve">. </w:t>
            </w:r>
            <w:r w:rsidRPr="00776EBA">
              <w:rPr>
                <w:sz w:val="20"/>
                <w:szCs w:val="20"/>
              </w:rPr>
              <w:t xml:space="preserve">Consultations on the implementation of </w:t>
            </w:r>
            <w:r w:rsidRPr="00776EBA">
              <w:rPr>
                <w:b/>
                <w:bCs/>
                <w:sz w:val="20"/>
                <w:szCs w:val="20"/>
              </w:rPr>
              <w:t xml:space="preserve">IWS </w:t>
            </w:r>
            <w:r w:rsidRPr="00845332">
              <w:rPr>
                <w:b/>
                <w:bCs/>
                <w:sz w:val="20"/>
                <w:szCs w:val="20"/>
                <w:lang w:val="en-US"/>
              </w:rPr>
              <w:t>3</w:t>
            </w:r>
          </w:p>
        </w:tc>
        <w:tc>
          <w:tcPr>
            <w:tcW w:w="928" w:type="dxa"/>
          </w:tcPr>
          <w:p w14:paraId="171D12E3" w14:textId="77777777" w:rsidR="005B36A7" w:rsidRPr="00776EBA" w:rsidRDefault="005B36A7" w:rsidP="005B36A7">
            <w:pPr>
              <w:tabs>
                <w:tab w:val="left" w:pos="1276"/>
              </w:tabs>
              <w:jc w:val="center"/>
              <w:rPr>
                <w:b/>
                <w:sz w:val="20"/>
                <w:szCs w:val="20"/>
              </w:rPr>
            </w:pPr>
          </w:p>
        </w:tc>
        <w:tc>
          <w:tcPr>
            <w:tcW w:w="726" w:type="dxa"/>
          </w:tcPr>
          <w:p w14:paraId="516A3F9E" w14:textId="77777777" w:rsidR="005B36A7" w:rsidRPr="00776EBA" w:rsidRDefault="005B36A7" w:rsidP="005B36A7">
            <w:pPr>
              <w:tabs>
                <w:tab w:val="left" w:pos="1276"/>
              </w:tabs>
              <w:jc w:val="center"/>
              <w:rPr>
                <w:b/>
                <w:sz w:val="20"/>
                <w:szCs w:val="20"/>
              </w:rPr>
            </w:pPr>
          </w:p>
        </w:tc>
      </w:tr>
      <w:tr w:rsidR="00776EBA" w:rsidRPr="00776EBA" w14:paraId="486ABFDD" w14:textId="77777777" w:rsidTr="00B67757">
        <w:tc>
          <w:tcPr>
            <w:tcW w:w="9783" w:type="dxa"/>
            <w:gridSpan w:val="3"/>
          </w:tcPr>
          <w:p w14:paraId="7CDBB15F" w14:textId="60BE69E8" w:rsidR="00517B82" w:rsidRPr="00776EBA" w:rsidRDefault="008A3DB2" w:rsidP="00194E9A">
            <w:pPr>
              <w:tabs>
                <w:tab w:val="left" w:pos="1276"/>
              </w:tabs>
              <w:rPr>
                <w:b/>
                <w:bCs/>
                <w:sz w:val="20"/>
                <w:szCs w:val="20"/>
              </w:rPr>
            </w:pPr>
            <w:r w:rsidRPr="00776EBA">
              <w:rPr>
                <w:b/>
                <w:bCs/>
                <w:sz w:val="20"/>
                <w:szCs w:val="20"/>
                <w:lang w:val="en-US"/>
              </w:rPr>
              <w:t>Midterm</w:t>
            </w:r>
            <w:r w:rsidR="00517B82" w:rsidRPr="00776EBA">
              <w:rPr>
                <w:b/>
                <w:bCs/>
                <w:sz w:val="20"/>
                <w:szCs w:val="20"/>
                <w:lang w:val="kk-KZ"/>
              </w:rPr>
              <w:t xml:space="preserve"> control 1</w:t>
            </w:r>
          </w:p>
        </w:tc>
        <w:tc>
          <w:tcPr>
            <w:tcW w:w="726" w:type="dxa"/>
          </w:tcPr>
          <w:p w14:paraId="13308BAA" w14:textId="77777777" w:rsidR="00517B82" w:rsidRPr="00776EBA" w:rsidRDefault="00517B82" w:rsidP="00080FF0">
            <w:pPr>
              <w:tabs>
                <w:tab w:val="left" w:pos="1276"/>
              </w:tabs>
              <w:jc w:val="center"/>
              <w:rPr>
                <w:b/>
                <w:sz w:val="20"/>
                <w:szCs w:val="20"/>
                <w:lang w:val="kk-KZ"/>
              </w:rPr>
            </w:pPr>
            <w:r w:rsidRPr="00776EBA">
              <w:rPr>
                <w:b/>
                <w:sz w:val="20"/>
                <w:szCs w:val="20"/>
                <w:lang w:val="kk-KZ"/>
              </w:rPr>
              <w:t>100</w:t>
            </w:r>
          </w:p>
        </w:tc>
      </w:tr>
      <w:tr w:rsidR="008D5B3E" w:rsidRPr="00776EBA" w14:paraId="4F28CBE4" w14:textId="77777777" w:rsidTr="00B67757">
        <w:tc>
          <w:tcPr>
            <w:tcW w:w="869" w:type="dxa"/>
            <w:vMerge w:val="restart"/>
          </w:tcPr>
          <w:p w14:paraId="76705EFF" w14:textId="77777777" w:rsidR="008D5B3E" w:rsidRPr="00776EBA" w:rsidRDefault="008D5B3E" w:rsidP="008D5B3E">
            <w:pPr>
              <w:tabs>
                <w:tab w:val="left" w:pos="1276"/>
              </w:tabs>
              <w:jc w:val="center"/>
              <w:rPr>
                <w:b/>
                <w:bCs/>
                <w:sz w:val="20"/>
                <w:szCs w:val="20"/>
              </w:rPr>
            </w:pPr>
            <w:r w:rsidRPr="00776EBA">
              <w:rPr>
                <w:b/>
                <w:bCs/>
                <w:sz w:val="20"/>
                <w:szCs w:val="20"/>
              </w:rPr>
              <w:t>9</w:t>
            </w:r>
          </w:p>
        </w:tc>
        <w:tc>
          <w:tcPr>
            <w:tcW w:w="7986" w:type="dxa"/>
          </w:tcPr>
          <w:p w14:paraId="1DD2A6EE" w14:textId="77777777" w:rsidR="00845332" w:rsidRPr="00845332" w:rsidRDefault="008D5B3E" w:rsidP="00845332">
            <w:pPr>
              <w:tabs>
                <w:tab w:val="left" w:pos="1276"/>
              </w:tabs>
              <w:rPr>
                <w:sz w:val="20"/>
                <w:szCs w:val="20"/>
                <w:lang w:val="en-US"/>
              </w:rPr>
            </w:pPr>
            <w:r w:rsidRPr="00776EBA">
              <w:rPr>
                <w:b/>
                <w:sz w:val="20"/>
                <w:szCs w:val="20"/>
              </w:rPr>
              <w:t>L</w:t>
            </w:r>
            <w:r w:rsidRPr="00776EBA">
              <w:rPr>
                <w:b/>
                <w:sz w:val="20"/>
                <w:szCs w:val="20"/>
                <w:lang w:val="kk-KZ"/>
              </w:rPr>
              <w:t xml:space="preserve"> </w:t>
            </w:r>
            <w:r w:rsidRPr="00776EBA">
              <w:rPr>
                <w:b/>
                <w:sz w:val="20"/>
                <w:szCs w:val="20"/>
              </w:rPr>
              <w:t xml:space="preserve">9. </w:t>
            </w:r>
            <w:r w:rsidR="00845332" w:rsidRPr="00845332">
              <w:rPr>
                <w:sz w:val="20"/>
                <w:szCs w:val="20"/>
              </w:rPr>
              <w:t>Mass communication media in the field of action of socio-political forces</w:t>
            </w:r>
          </w:p>
          <w:p w14:paraId="4FF959EB" w14:textId="355AC962" w:rsidR="008D5B3E" w:rsidRPr="00845332" w:rsidRDefault="008D5B3E" w:rsidP="008D5B3E">
            <w:pPr>
              <w:tabs>
                <w:tab w:val="left" w:pos="1276"/>
              </w:tabs>
              <w:rPr>
                <w:b/>
                <w:sz w:val="20"/>
                <w:szCs w:val="20"/>
                <w:lang w:val="en-US"/>
              </w:rPr>
            </w:pPr>
          </w:p>
        </w:tc>
        <w:tc>
          <w:tcPr>
            <w:tcW w:w="928" w:type="dxa"/>
          </w:tcPr>
          <w:p w14:paraId="2BFB5AD3" w14:textId="79E657A7" w:rsidR="008D5B3E" w:rsidRPr="00776EBA" w:rsidRDefault="008D5B3E" w:rsidP="008D5B3E">
            <w:pPr>
              <w:tabs>
                <w:tab w:val="left" w:pos="1276"/>
              </w:tabs>
              <w:jc w:val="center"/>
              <w:rPr>
                <w:b/>
                <w:sz w:val="20"/>
                <w:szCs w:val="20"/>
              </w:rPr>
            </w:pPr>
            <w:r>
              <w:rPr>
                <w:b/>
                <w:sz w:val="20"/>
                <w:szCs w:val="20"/>
                <w:lang w:val="ru-RU"/>
              </w:rPr>
              <w:lastRenderedPageBreak/>
              <w:t>2</w:t>
            </w:r>
          </w:p>
        </w:tc>
        <w:tc>
          <w:tcPr>
            <w:tcW w:w="726" w:type="dxa"/>
          </w:tcPr>
          <w:p w14:paraId="64D80AF2" w14:textId="39C6C9FF"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2811F76B" w14:textId="77777777" w:rsidTr="00B67757">
        <w:tc>
          <w:tcPr>
            <w:tcW w:w="869" w:type="dxa"/>
            <w:vMerge/>
          </w:tcPr>
          <w:p w14:paraId="6B22CBD5" w14:textId="77777777" w:rsidR="008D5B3E" w:rsidRPr="00776EBA" w:rsidRDefault="008D5B3E" w:rsidP="008D5B3E">
            <w:pPr>
              <w:tabs>
                <w:tab w:val="left" w:pos="1276"/>
              </w:tabs>
              <w:jc w:val="center"/>
              <w:rPr>
                <w:b/>
                <w:bCs/>
                <w:sz w:val="20"/>
                <w:szCs w:val="20"/>
              </w:rPr>
            </w:pPr>
          </w:p>
        </w:tc>
        <w:tc>
          <w:tcPr>
            <w:tcW w:w="7986" w:type="dxa"/>
          </w:tcPr>
          <w:p w14:paraId="30F29AB3" w14:textId="3C8B1D3E" w:rsidR="00845332" w:rsidRPr="00845332" w:rsidRDefault="008D5B3E" w:rsidP="00845332">
            <w:pPr>
              <w:tabs>
                <w:tab w:val="left" w:pos="1276"/>
              </w:tabs>
              <w:rPr>
                <w:b/>
                <w:sz w:val="20"/>
                <w:szCs w:val="20"/>
                <w:lang w:val="en-US"/>
              </w:rPr>
            </w:pPr>
            <w:r w:rsidRPr="00776EBA">
              <w:rPr>
                <w:b/>
                <w:sz w:val="20"/>
                <w:szCs w:val="20"/>
              </w:rPr>
              <w:t xml:space="preserve">PC 9. </w:t>
            </w:r>
            <w:r w:rsidR="00845332" w:rsidRPr="00845332">
              <w:rPr>
                <w:bCs/>
                <w:sz w:val="20"/>
                <w:szCs w:val="20"/>
              </w:rPr>
              <w:t>The problem of targeted selection and "filtering" of information for QMS coverage: models by D. White, J. McNally, J. Galtung and M. Ruge.</w:t>
            </w:r>
          </w:p>
        </w:tc>
        <w:tc>
          <w:tcPr>
            <w:tcW w:w="928" w:type="dxa"/>
          </w:tcPr>
          <w:p w14:paraId="6625834A" w14:textId="14BD9C07"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482AABE9" w14:textId="1A4001FF" w:rsidR="008D5B3E" w:rsidRPr="008D5B3E" w:rsidRDefault="008D5B3E" w:rsidP="008D5B3E">
            <w:pPr>
              <w:tabs>
                <w:tab w:val="left" w:pos="1276"/>
              </w:tabs>
              <w:jc w:val="center"/>
              <w:rPr>
                <w:b/>
                <w:sz w:val="20"/>
                <w:szCs w:val="20"/>
                <w:lang w:val="ru-RU"/>
              </w:rPr>
            </w:pPr>
            <w:r>
              <w:rPr>
                <w:b/>
                <w:sz w:val="20"/>
                <w:szCs w:val="20"/>
                <w:lang w:val="ru-RU"/>
              </w:rPr>
              <w:t>6</w:t>
            </w:r>
          </w:p>
        </w:tc>
      </w:tr>
      <w:tr w:rsidR="00776EBA" w:rsidRPr="00776EBA" w14:paraId="6D8423EA" w14:textId="77777777" w:rsidTr="00B67757">
        <w:tc>
          <w:tcPr>
            <w:tcW w:w="869" w:type="dxa"/>
            <w:vMerge/>
          </w:tcPr>
          <w:p w14:paraId="544D7B51" w14:textId="77777777" w:rsidR="00B43A2C" w:rsidRPr="00776EBA" w:rsidRDefault="00B43A2C" w:rsidP="00080FF0">
            <w:pPr>
              <w:tabs>
                <w:tab w:val="left" w:pos="1276"/>
              </w:tabs>
              <w:jc w:val="center"/>
              <w:rPr>
                <w:b/>
                <w:bCs/>
                <w:sz w:val="20"/>
                <w:szCs w:val="20"/>
              </w:rPr>
            </w:pPr>
          </w:p>
        </w:tc>
        <w:tc>
          <w:tcPr>
            <w:tcW w:w="7986" w:type="dxa"/>
          </w:tcPr>
          <w:p w14:paraId="3B80BC26" w14:textId="1D34E51A" w:rsidR="00B43A2C" w:rsidRPr="00776EBA" w:rsidRDefault="006C54BB" w:rsidP="00080FF0">
            <w:pPr>
              <w:tabs>
                <w:tab w:val="left" w:pos="1276"/>
              </w:tabs>
              <w:rPr>
                <w:b/>
                <w:sz w:val="20"/>
                <w:szCs w:val="20"/>
              </w:rPr>
            </w:pPr>
            <w:r w:rsidRPr="00776EBA">
              <w:rPr>
                <w:b/>
                <w:sz w:val="20"/>
                <w:szCs w:val="20"/>
              </w:rPr>
              <w:t>LC</w:t>
            </w:r>
            <w:r w:rsidR="00B43A2C" w:rsidRPr="00776EBA">
              <w:rPr>
                <w:b/>
                <w:sz w:val="20"/>
                <w:szCs w:val="20"/>
              </w:rPr>
              <w:t xml:space="preserve"> 9</w:t>
            </w:r>
            <w:r w:rsidR="00C50BD5">
              <w:t xml:space="preserve"> </w:t>
            </w:r>
            <w:r w:rsidR="00C50BD5" w:rsidRPr="00C50BD5">
              <w:rPr>
                <w:b/>
                <w:sz w:val="20"/>
                <w:szCs w:val="20"/>
              </w:rPr>
              <w:t>Independent preparation for the lecture</w:t>
            </w:r>
          </w:p>
        </w:tc>
        <w:tc>
          <w:tcPr>
            <w:tcW w:w="928" w:type="dxa"/>
          </w:tcPr>
          <w:p w14:paraId="54BEE2F5" w14:textId="77777777" w:rsidR="00B43A2C" w:rsidRPr="00776EBA" w:rsidRDefault="00B43A2C" w:rsidP="00080FF0">
            <w:pPr>
              <w:tabs>
                <w:tab w:val="left" w:pos="1276"/>
              </w:tabs>
              <w:jc w:val="center"/>
              <w:rPr>
                <w:b/>
                <w:sz w:val="20"/>
                <w:szCs w:val="20"/>
              </w:rPr>
            </w:pPr>
          </w:p>
        </w:tc>
        <w:tc>
          <w:tcPr>
            <w:tcW w:w="726" w:type="dxa"/>
          </w:tcPr>
          <w:p w14:paraId="3A15B316" w14:textId="77777777" w:rsidR="00B43A2C" w:rsidRPr="00776EBA" w:rsidRDefault="00B43A2C" w:rsidP="00080FF0">
            <w:pPr>
              <w:tabs>
                <w:tab w:val="left" w:pos="1276"/>
              </w:tabs>
              <w:jc w:val="center"/>
              <w:rPr>
                <w:b/>
                <w:sz w:val="20"/>
                <w:szCs w:val="20"/>
              </w:rPr>
            </w:pPr>
          </w:p>
        </w:tc>
      </w:tr>
      <w:tr w:rsidR="00776EBA" w:rsidRPr="00776EBA" w14:paraId="4342AA78" w14:textId="77777777" w:rsidTr="00B67757">
        <w:tc>
          <w:tcPr>
            <w:tcW w:w="869" w:type="dxa"/>
            <w:vMerge/>
          </w:tcPr>
          <w:p w14:paraId="29D391E9" w14:textId="77777777" w:rsidR="00B43A2C" w:rsidRPr="00776EBA" w:rsidRDefault="00B43A2C" w:rsidP="00080FF0">
            <w:pPr>
              <w:tabs>
                <w:tab w:val="left" w:pos="1276"/>
              </w:tabs>
              <w:jc w:val="center"/>
              <w:rPr>
                <w:b/>
                <w:bCs/>
                <w:sz w:val="20"/>
                <w:szCs w:val="20"/>
              </w:rPr>
            </w:pPr>
          </w:p>
        </w:tc>
        <w:tc>
          <w:tcPr>
            <w:tcW w:w="7986" w:type="dxa"/>
          </w:tcPr>
          <w:p w14:paraId="34916280" w14:textId="7F4853B0" w:rsidR="00B43A2C" w:rsidRPr="00776EBA" w:rsidRDefault="007F4DAA" w:rsidP="00080FF0">
            <w:pPr>
              <w:tabs>
                <w:tab w:val="left" w:pos="1276"/>
              </w:tabs>
              <w:rPr>
                <w:b/>
                <w:sz w:val="20"/>
                <w:szCs w:val="20"/>
              </w:rPr>
            </w:pPr>
            <w:r w:rsidRPr="00776EBA">
              <w:rPr>
                <w:b/>
                <w:sz w:val="20"/>
                <w:szCs w:val="20"/>
              </w:rPr>
              <w:t xml:space="preserve">IWST 4. </w:t>
            </w:r>
            <w:r w:rsidRPr="00776EBA">
              <w:rPr>
                <w:sz w:val="20"/>
                <w:szCs w:val="20"/>
              </w:rPr>
              <w:t xml:space="preserve">Consultations on the implementation of </w:t>
            </w:r>
            <w:r w:rsidRPr="00776EBA">
              <w:rPr>
                <w:b/>
                <w:bCs/>
                <w:sz w:val="20"/>
                <w:szCs w:val="20"/>
              </w:rPr>
              <w:t>IWS 3</w:t>
            </w:r>
            <w:r w:rsidR="00B43A2C" w:rsidRPr="00776EBA">
              <w:rPr>
                <w:b/>
                <w:sz w:val="20"/>
                <w:szCs w:val="20"/>
              </w:rPr>
              <w:t>.</w:t>
            </w:r>
          </w:p>
        </w:tc>
        <w:tc>
          <w:tcPr>
            <w:tcW w:w="928" w:type="dxa"/>
          </w:tcPr>
          <w:p w14:paraId="487C8D95" w14:textId="77777777" w:rsidR="00B43A2C" w:rsidRPr="00776EBA" w:rsidRDefault="00B43A2C" w:rsidP="00080FF0">
            <w:pPr>
              <w:tabs>
                <w:tab w:val="left" w:pos="1276"/>
              </w:tabs>
              <w:jc w:val="center"/>
              <w:rPr>
                <w:b/>
                <w:sz w:val="20"/>
                <w:szCs w:val="20"/>
              </w:rPr>
            </w:pPr>
          </w:p>
        </w:tc>
        <w:tc>
          <w:tcPr>
            <w:tcW w:w="726" w:type="dxa"/>
          </w:tcPr>
          <w:p w14:paraId="6D507919" w14:textId="77777777" w:rsidR="00B43A2C" w:rsidRPr="00776EBA" w:rsidRDefault="00B43A2C" w:rsidP="00080FF0">
            <w:pPr>
              <w:tabs>
                <w:tab w:val="left" w:pos="1276"/>
              </w:tabs>
              <w:jc w:val="center"/>
              <w:rPr>
                <w:b/>
                <w:sz w:val="20"/>
                <w:szCs w:val="20"/>
              </w:rPr>
            </w:pPr>
          </w:p>
        </w:tc>
      </w:tr>
      <w:tr w:rsidR="008D5B3E" w:rsidRPr="00776EBA" w14:paraId="3CE6E4BF" w14:textId="77777777" w:rsidTr="00B67757">
        <w:tc>
          <w:tcPr>
            <w:tcW w:w="869" w:type="dxa"/>
            <w:vMerge w:val="restart"/>
          </w:tcPr>
          <w:p w14:paraId="0162A872" w14:textId="77777777" w:rsidR="008D5B3E" w:rsidRPr="00776EBA" w:rsidRDefault="008D5B3E" w:rsidP="008D5B3E">
            <w:pPr>
              <w:tabs>
                <w:tab w:val="left" w:pos="1276"/>
              </w:tabs>
              <w:jc w:val="center"/>
              <w:rPr>
                <w:b/>
                <w:bCs/>
                <w:sz w:val="20"/>
                <w:szCs w:val="20"/>
              </w:rPr>
            </w:pPr>
            <w:r w:rsidRPr="00776EBA">
              <w:rPr>
                <w:b/>
                <w:bCs/>
                <w:sz w:val="20"/>
                <w:szCs w:val="20"/>
              </w:rPr>
              <w:t>10</w:t>
            </w:r>
          </w:p>
        </w:tc>
        <w:tc>
          <w:tcPr>
            <w:tcW w:w="7986" w:type="dxa"/>
          </w:tcPr>
          <w:p w14:paraId="40E4C833" w14:textId="437242E8" w:rsidR="008D5B3E" w:rsidRPr="00776EBA" w:rsidRDefault="008D5B3E" w:rsidP="008D5B3E">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10. </w:t>
            </w:r>
            <w:r w:rsidR="00845332" w:rsidRPr="00845332">
              <w:rPr>
                <w:sz w:val="20"/>
                <w:szCs w:val="20"/>
              </w:rPr>
              <w:t>Internet communication in the political sphere: new challenges and new opportunities</w:t>
            </w:r>
          </w:p>
        </w:tc>
        <w:tc>
          <w:tcPr>
            <w:tcW w:w="928" w:type="dxa"/>
          </w:tcPr>
          <w:p w14:paraId="23E11B81" w14:textId="069F1960"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0DE8F40A" w14:textId="24995C9E"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107E4915" w14:textId="77777777" w:rsidTr="00B67757">
        <w:tc>
          <w:tcPr>
            <w:tcW w:w="869" w:type="dxa"/>
            <w:vMerge/>
          </w:tcPr>
          <w:p w14:paraId="00E24750" w14:textId="77777777" w:rsidR="008D5B3E" w:rsidRPr="00776EBA" w:rsidRDefault="008D5B3E" w:rsidP="008D5B3E">
            <w:pPr>
              <w:tabs>
                <w:tab w:val="left" w:pos="1276"/>
              </w:tabs>
              <w:jc w:val="center"/>
              <w:rPr>
                <w:b/>
                <w:bCs/>
                <w:sz w:val="20"/>
                <w:szCs w:val="20"/>
              </w:rPr>
            </w:pPr>
          </w:p>
        </w:tc>
        <w:tc>
          <w:tcPr>
            <w:tcW w:w="7986" w:type="dxa"/>
          </w:tcPr>
          <w:p w14:paraId="03D665F7" w14:textId="2DEE8EDD" w:rsidR="008D5B3E" w:rsidRPr="00776EBA" w:rsidRDefault="008D5B3E" w:rsidP="008D5B3E">
            <w:pPr>
              <w:tabs>
                <w:tab w:val="left" w:pos="1276"/>
              </w:tabs>
              <w:rPr>
                <w:b/>
                <w:sz w:val="20"/>
                <w:szCs w:val="20"/>
              </w:rPr>
            </w:pPr>
            <w:r w:rsidRPr="00776EBA">
              <w:rPr>
                <w:b/>
                <w:sz w:val="20"/>
                <w:szCs w:val="20"/>
              </w:rPr>
              <w:t xml:space="preserve">PC 10. </w:t>
            </w:r>
            <w:r w:rsidR="006A14DA" w:rsidRPr="006A14DA">
              <w:rPr>
                <w:sz w:val="20"/>
                <w:szCs w:val="20"/>
              </w:rPr>
              <w:t>E-government in Western and Eastern Europe, America, and Asia.</w:t>
            </w:r>
          </w:p>
        </w:tc>
        <w:tc>
          <w:tcPr>
            <w:tcW w:w="928" w:type="dxa"/>
          </w:tcPr>
          <w:p w14:paraId="5312540D" w14:textId="209D31DF"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012F5937" w14:textId="2A82F018" w:rsidR="008D5B3E" w:rsidRPr="008D5B3E" w:rsidRDefault="008D5B3E" w:rsidP="008D5B3E">
            <w:pPr>
              <w:tabs>
                <w:tab w:val="left" w:pos="1276"/>
              </w:tabs>
              <w:jc w:val="center"/>
              <w:rPr>
                <w:b/>
                <w:sz w:val="20"/>
                <w:szCs w:val="20"/>
                <w:lang w:val="ru-RU"/>
              </w:rPr>
            </w:pPr>
            <w:r>
              <w:rPr>
                <w:b/>
                <w:sz w:val="20"/>
                <w:szCs w:val="20"/>
                <w:lang w:val="ru-RU"/>
              </w:rPr>
              <w:t>6</w:t>
            </w:r>
          </w:p>
        </w:tc>
      </w:tr>
      <w:tr w:rsidR="00776EBA" w:rsidRPr="00776EBA" w14:paraId="5FA6E2F7" w14:textId="77777777" w:rsidTr="00B67757">
        <w:tc>
          <w:tcPr>
            <w:tcW w:w="869" w:type="dxa"/>
            <w:vMerge/>
          </w:tcPr>
          <w:p w14:paraId="57C663A6" w14:textId="77777777" w:rsidR="00080FF0" w:rsidRPr="00776EBA" w:rsidRDefault="00080FF0" w:rsidP="00080FF0">
            <w:pPr>
              <w:tabs>
                <w:tab w:val="left" w:pos="1276"/>
              </w:tabs>
              <w:jc w:val="center"/>
              <w:rPr>
                <w:b/>
                <w:bCs/>
                <w:sz w:val="20"/>
                <w:szCs w:val="20"/>
              </w:rPr>
            </w:pPr>
          </w:p>
        </w:tc>
        <w:tc>
          <w:tcPr>
            <w:tcW w:w="7986" w:type="dxa"/>
          </w:tcPr>
          <w:p w14:paraId="70E9C569" w14:textId="7DBB29C4" w:rsidR="00080FF0" w:rsidRPr="00776EBA" w:rsidRDefault="006C54BB" w:rsidP="00080FF0">
            <w:pPr>
              <w:tabs>
                <w:tab w:val="left" w:pos="1276"/>
              </w:tabs>
              <w:rPr>
                <w:b/>
                <w:sz w:val="20"/>
                <w:szCs w:val="20"/>
              </w:rPr>
            </w:pPr>
            <w:r w:rsidRPr="00776EBA">
              <w:rPr>
                <w:b/>
                <w:sz w:val="20"/>
                <w:szCs w:val="20"/>
              </w:rPr>
              <w:t>LC</w:t>
            </w:r>
            <w:r w:rsidR="00080FF0" w:rsidRPr="00776EBA">
              <w:rPr>
                <w:b/>
                <w:sz w:val="20"/>
                <w:szCs w:val="20"/>
              </w:rPr>
              <w:t xml:space="preserve"> 10. </w:t>
            </w:r>
            <w:r w:rsidR="00C50BD5" w:rsidRPr="00C50BD5">
              <w:rPr>
                <w:sz w:val="20"/>
                <w:szCs w:val="20"/>
              </w:rPr>
              <w:t>Independent preparation for the lecture</w:t>
            </w:r>
          </w:p>
        </w:tc>
        <w:tc>
          <w:tcPr>
            <w:tcW w:w="928" w:type="dxa"/>
          </w:tcPr>
          <w:p w14:paraId="53473718" w14:textId="77777777" w:rsidR="00080FF0" w:rsidRPr="00776EBA" w:rsidRDefault="00080FF0" w:rsidP="00080FF0">
            <w:pPr>
              <w:tabs>
                <w:tab w:val="left" w:pos="1276"/>
              </w:tabs>
              <w:jc w:val="center"/>
              <w:rPr>
                <w:b/>
                <w:sz w:val="20"/>
                <w:szCs w:val="20"/>
              </w:rPr>
            </w:pPr>
          </w:p>
        </w:tc>
        <w:tc>
          <w:tcPr>
            <w:tcW w:w="726" w:type="dxa"/>
          </w:tcPr>
          <w:p w14:paraId="6E196790" w14:textId="77777777" w:rsidR="00080FF0" w:rsidRPr="00776EBA" w:rsidRDefault="00080FF0" w:rsidP="00080FF0">
            <w:pPr>
              <w:tabs>
                <w:tab w:val="left" w:pos="1276"/>
              </w:tabs>
              <w:jc w:val="center"/>
              <w:rPr>
                <w:b/>
                <w:sz w:val="20"/>
                <w:szCs w:val="20"/>
              </w:rPr>
            </w:pPr>
          </w:p>
        </w:tc>
      </w:tr>
      <w:tr w:rsidR="00776EBA" w:rsidRPr="00776EBA" w14:paraId="0B638D98" w14:textId="77777777" w:rsidTr="00B67757">
        <w:trPr>
          <w:trHeight w:val="171"/>
        </w:trPr>
        <w:tc>
          <w:tcPr>
            <w:tcW w:w="869" w:type="dxa"/>
            <w:vMerge/>
          </w:tcPr>
          <w:p w14:paraId="205E0E0D" w14:textId="77777777" w:rsidR="00080FF0" w:rsidRPr="00776EBA" w:rsidRDefault="00080FF0" w:rsidP="00080FF0">
            <w:pPr>
              <w:tabs>
                <w:tab w:val="left" w:pos="1276"/>
              </w:tabs>
              <w:jc w:val="center"/>
              <w:rPr>
                <w:b/>
                <w:bCs/>
                <w:sz w:val="20"/>
                <w:szCs w:val="20"/>
              </w:rPr>
            </w:pPr>
          </w:p>
        </w:tc>
        <w:tc>
          <w:tcPr>
            <w:tcW w:w="7986" w:type="dxa"/>
          </w:tcPr>
          <w:p w14:paraId="534DC6EA" w14:textId="67FD7B0B" w:rsidR="00080FF0" w:rsidRPr="006A14DA" w:rsidRDefault="006C54BB" w:rsidP="00080FF0">
            <w:pPr>
              <w:jc w:val="both"/>
              <w:rPr>
                <w:sz w:val="20"/>
                <w:szCs w:val="20"/>
                <w:lang w:val="en-US"/>
              </w:rPr>
            </w:pPr>
            <w:r w:rsidRPr="00776EBA">
              <w:rPr>
                <w:b/>
                <w:bCs/>
                <w:sz w:val="20"/>
                <w:szCs w:val="20"/>
              </w:rPr>
              <w:t>IWS</w:t>
            </w:r>
            <w:r w:rsidR="005C26DF" w:rsidRPr="00776EBA">
              <w:rPr>
                <w:b/>
                <w:bCs/>
                <w:sz w:val="20"/>
                <w:szCs w:val="20"/>
              </w:rPr>
              <w:t xml:space="preserve"> 3</w:t>
            </w:r>
            <w:r w:rsidR="006A14DA" w:rsidRPr="006A14DA">
              <w:rPr>
                <w:b/>
                <w:bCs/>
                <w:sz w:val="20"/>
                <w:szCs w:val="20"/>
                <w:lang w:val="en-US"/>
              </w:rPr>
              <w:t xml:space="preserve"> </w:t>
            </w:r>
            <w:r w:rsidR="006A14DA" w:rsidRPr="006A14DA">
              <w:rPr>
                <w:sz w:val="20"/>
                <w:szCs w:val="20"/>
              </w:rPr>
              <w:t xml:space="preserve">The normative model of the strategic political and communication campaign (K. Novak, K. </w:t>
            </w:r>
            <w:proofErr w:type="spellStart"/>
            <w:r w:rsidR="006A14DA" w:rsidRPr="006A14DA">
              <w:rPr>
                <w:sz w:val="20"/>
                <w:szCs w:val="20"/>
              </w:rPr>
              <w:t>Varnerid</w:t>
            </w:r>
            <w:proofErr w:type="spellEnd"/>
            <w:r w:rsidR="006A14DA" w:rsidRPr="006A14DA">
              <w:rPr>
                <w:sz w:val="20"/>
                <w:szCs w:val="20"/>
              </w:rPr>
              <w:t>). Models of the hierarchy of effects of political and communication influence (M. Ray). A model of the cumulative communication effect process (S. Chaffee, C. Rozer)</w:t>
            </w:r>
          </w:p>
        </w:tc>
        <w:tc>
          <w:tcPr>
            <w:tcW w:w="928" w:type="dxa"/>
          </w:tcPr>
          <w:p w14:paraId="69D4CFB4" w14:textId="77777777" w:rsidR="00080FF0" w:rsidRPr="00776EBA" w:rsidRDefault="00080FF0" w:rsidP="00080FF0">
            <w:pPr>
              <w:tabs>
                <w:tab w:val="left" w:pos="1276"/>
              </w:tabs>
              <w:jc w:val="center"/>
              <w:rPr>
                <w:b/>
                <w:sz w:val="20"/>
                <w:szCs w:val="20"/>
              </w:rPr>
            </w:pPr>
          </w:p>
        </w:tc>
        <w:tc>
          <w:tcPr>
            <w:tcW w:w="726" w:type="dxa"/>
          </w:tcPr>
          <w:p w14:paraId="24311E49" w14:textId="782F315B" w:rsidR="00080FF0" w:rsidRPr="008D5B3E" w:rsidRDefault="008D5B3E" w:rsidP="00080FF0">
            <w:pPr>
              <w:tabs>
                <w:tab w:val="left" w:pos="1276"/>
              </w:tabs>
              <w:jc w:val="center"/>
              <w:rPr>
                <w:b/>
                <w:sz w:val="20"/>
                <w:szCs w:val="20"/>
                <w:lang w:val="ru-RU"/>
              </w:rPr>
            </w:pPr>
            <w:r>
              <w:rPr>
                <w:b/>
                <w:sz w:val="20"/>
                <w:szCs w:val="20"/>
                <w:lang w:val="ru-RU"/>
              </w:rPr>
              <w:t>16</w:t>
            </w:r>
          </w:p>
        </w:tc>
      </w:tr>
      <w:tr w:rsidR="008D5B3E" w:rsidRPr="00776EBA" w14:paraId="484CCE6B" w14:textId="77777777" w:rsidTr="00B67757">
        <w:tc>
          <w:tcPr>
            <w:tcW w:w="869" w:type="dxa"/>
            <w:vMerge w:val="restart"/>
          </w:tcPr>
          <w:p w14:paraId="0025CC18" w14:textId="2877734B" w:rsidR="008D5B3E" w:rsidRPr="00776EBA" w:rsidRDefault="008D5B3E" w:rsidP="008D5B3E">
            <w:pPr>
              <w:tabs>
                <w:tab w:val="left" w:pos="1276"/>
              </w:tabs>
              <w:jc w:val="center"/>
              <w:rPr>
                <w:b/>
                <w:bCs/>
                <w:sz w:val="20"/>
                <w:szCs w:val="20"/>
                <w:lang w:val="ru-RU"/>
              </w:rPr>
            </w:pPr>
            <w:r w:rsidRPr="00776EBA">
              <w:rPr>
                <w:b/>
                <w:bCs/>
                <w:sz w:val="20"/>
                <w:szCs w:val="20"/>
                <w:lang w:val="ru-RU"/>
              </w:rPr>
              <w:t>11</w:t>
            </w:r>
          </w:p>
        </w:tc>
        <w:tc>
          <w:tcPr>
            <w:tcW w:w="7986" w:type="dxa"/>
          </w:tcPr>
          <w:p w14:paraId="45137502" w14:textId="43CE92CD" w:rsidR="008D5B3E" w:rsidRPr="00776EBA" w:rsidRDefault="008D5B3E" w:rsidP="008D5B3E">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11. </w:t>
            </w:r>
            <w:r w:rsidR="006A14DA" w:rsidRPr="006A14DA">
              <w:rPr>
                <w:sz w:val="20"/>
                <w:szCs w:val="20"/>
              </w:rPr>
              <w:t>Modern information warfare and information security.</w:t>
            </w:r>
          </w:p>
        </w:tc>
        <w:tc>
          <w:tcPr>
            <w:tcW w:w="928" w:type="dxa"/>
          </w:tcPr>
          <w:p w14:paraId="167CA1BA" w14:textId="06AA6CFC"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46550FD2" w14:textId="45857B5A"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1C2918F5" w14:textId="77777777" w:rsidTr="00B67757">
        <w:tc>
          <w:tcPr>
            <w:tcW w:w="869" w:type="dxa"/>
            <w:vMerge/>
          </w:tcPr>
          <w:p w14:paraId="4597C4A0" w14:textId="77777777" w:rsidR="008D5B3E" w:rsidRPr="00776EBA" w:rsidRDefault="008D5B3E" w:rsidP="008D5B3E">
            <w:pPr>
              <w:tabs>
                <w:tab w:val="left" w:pos="1276"/>
              </w:tabs>
              <w:jc w:val="center"/>
              <w:rPr>
                <w:b/>
                <w:bCs/>
                <w:sz w:val="20"/>
                <w:szCs w:val="20"/>
              </w:rPr>
            </w:pPr>
          </w:p>
        </w:tc>
        <w:tc>
          <w:tcPr>
            <w:tcW w:w="7986" w:type="dxa"/>
          </w:tcPr>
          <w:p w14:paraId="6A5EFB39" w14:textId="2C8845AF" w:rsidR="008D5B3E" w:rsidRPr="00776EBA" w:rsidRDefault="008D5B3E" w:rsidP="008D5B3E">
            <w:pPr>
              <w:tabs>
                <w:tab w:val="left" w:pos="1276"/>
              </w:tabs>
              <w:rPr>
                <w:b/>
                <w:sz w:val="20"/>
                <w:szCs w:val="20"/>
              </w:rPr>
            </w:pPr>
            <w:r w:rsidRPr="00776EBA">
              <w:rPr>
                <w:b/>
                <w:sz w:val="20"/>
                <w:szCs w:val="20"/>
              </w:rPr>
              <w:t xml:space="preserve">PC 11. </w:t>
            </w:r>
            <w:r w:rsidR="006A14DA" w:rsidRPr="006A14DA">
              <w:rPr>
                <w:sz w:val="20"/>
                <w:szCs w:val="20"/>
              </w:rPr>
              <w:t>Foreign policy aspects of information warfare. Threats to the information security of the state.</w:t>
            </w:r>
          </w:p>
        </w:tc>
        <w:tc>
          <w:tcPr>
            <w:tcW w:w="928" w:type="dxa"/>
          </w:tcPr>
          <w:p w14:paraId="58D8B663" w14:textId="5323C049"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0CD9D766" w14:textId="2CD9F8F3" w:rsidR="008D5B3E" w:rsidRPr="008D5B3E" w:rsidRDefault="008D5B3E" w:rsidP="008D5B3E">
            <w:pPr>
              <w:tabs>
                <w:tab w:val="left" w:pos="1276"/>
              </w:tabs>
              <w:jc w:val="center"/>
              <w:rPr>
                <w:b/>
                <w:sz w:val="20"/>
                <w:szCs w:val="20"/>
                <w:lang w:val="ru-RU"/>
              </w:rPr>
            </w:pPr>
            <w:r>
              <w:rPr>
                <w:b/>
                <w:sz w:val="20"/>
                <w:szCs w:val="20"/>
                <w:lang w:val="ru-RU"/>
              </w:rPr>
              <w:t>6</w:t>
            </w:r>
          </w:p>
        </w:tc>
      </w:tr>
      <w:tr w:rsidR="00776EBA" w:rsidRPr="00776EBA" w14:paraId="02B59523" w14:textId="77777777" w:rsidTr="00B67757">
        <w:tc>
          <w:tcPr>
            <w:tcW w:w="869" w:type="dxa"/>
            <w:vMerge/>
          </w:tcPr>
          <w:p w14:paraId="6FAF2B9E" w14:textId="77777777" w:rsidR="00DB68C0" w:rsidRPr="00776EBA" w:rsidRDefault="00DB68C0" w:rsidP="00080FF0">
            <w:pPr>
              <w:tabs>
                <w:tab w:val="left" w:pos="1276"/>
              </w:tabs>
              <w:jc w:val="center"/>
              <w:rPr>
                <w:b/>
                <w:bCs/>
                <w:sz w:val="20"/>
                <w:szCs w:val="20"/>
              </w:rPr>
            </w:pPr>
          </w:p>
        </w:tc>
        <w:tc>
          <w:tcPr>
            <w:tcW w:w="7986" w:type="dxa"/>
          </w:tcPr>
          <w:p w14:paraId="2E294A94" w14:textId="50D91302" w:rsidR="00DB68C0" w:rsidRPr="00776EBA" w:rsidRDefault="006C54BB" w:rsidP="00080FF0">
            <w:pPr>
              <w:tabs>
                <w:tab w:val="left" w:pos="1276"/>
              </w:tabs>
              <w:rPr>
                <w:b/>
                <w:sz w:val="20"/>
                <w:szCs w:val="20"/>
              </w:rPr>
            </w:pPr>
            <w:r w:rsidRPr="00776EBA">
              <w:rPr>
                <w:b/>
                <w:sz w:val="20"/>
                <w:szCs w:val="20"/>
              </w:rPr>
              <w:t>LC</w:t>
            </w:r>
            <w:r w:rsidR="00DB68C0" w:rsidRPr="00776EBA">
              <w:rPr>
                <w:b/>
                <w:sz w:val="20"/>
                <w:szCs w:val="20"/>
              </w:rPr>
              <w:t xml:space="preserve"> 11. </w:t>
            </w:r>
            <w:r w:rsidR="00C50BD5" w:rsidRPr="00C50BD5">
              <w:rPr>
                <w:sz w:val="20"/>
                <w:szCs w:val="20"/>
              </w:rPr>
              <w:t>Independent preparation for the lecture</w:t>
            </w:r>
          </w:p>
        </w:tc>
        <w:tc>
          <w:tcPr>
            <w:tcW w:w="928" w:type="dxa"/>
          </w:tcPr>
          <w:p w14:paraId="011EE51D" w14:textId="77777777" w:rsidR="00DB68C0" w:rsidRPr="00776EBA" w:rsidRDefault="00DB68C0" w:rsidP="00080FF0">
            <w:pPr>
              <w:tabs>
                <w:tab w:val="left" w:pos="1276"/>
              </w:tabs>
              <w:jc w:val="center"/>
              <w:rPr>
                <w:b/>
                <w:sz w:val="20"/>
                <w:szCs w:val="20"/>
              </w:rPr>
            </w:pPr>
          </w:p>
        </w:tc>
        <w:tc>
          <w:tcPr>
            <w:tcW w:w="726" w:type="dxa"/>
          </w:tcPr>
          <w:p w14:paraId="194838BE" w14:textId="77777777" w:rsidR="00DB68C0" w:rsidRPr="00776EBA" w:rsidRDefault="00DB68C0" w:rsidP="00080FF0">
            <w:pPr>
              <w:tabs>
                <w:tab w:val="left" w:pos="1276"/>
              </w:tabs>
              <w:jc w:val="center"/>
              <w:rPr>
                <w:b/>
                <w:sz w:val="20"/>
                <w:szCs w:val="20"/>
              </w:rPr>
            </w:pPr>
          </w:p>
        </w:tc>
      </w:tr>
      <w:tr w:rsidR="00776EBA" w:rsidRPr="00776EBA" w14:paraId="2AB39796" w14:textId="77777777" w:rsidTr="00B67757">
        <w:tc>
          <w:tcPr>
            <w:tcW w:w="869" w:type="dxa"/>
            <w:vMerge/>
          </w:tcPr>
          <w:p w14:paraId="399E4C95" w14:textId="77777777" w:rsidR="00DB68C0" w:rsidRPr="00776EBA" w:rsidRDefault="00DB68C0" w:rsidP="00080FF0">
            <w:pPr>
              <w:tabs>
                <w:tab w:val="left" w:pos="1276"/>
              </w:tabs>
              <w:jc w:val="center"/>
              <w:rPr>
                <w:b/>
                <w:bCs/>
                <w:sz w:val="20"/>
                <w:szCs w:val="20"/>
              </w:rPr>
            </w:pPr>
          </w:p>
        </w:tc>
        <w:tc>
          <w:tcPr>
            <w:tcW w:w="7986" w:type="dxa"/>
          </w:tcPr>
          <w:p w14:paraId="08ECB60A" w14:textId="5C023CDD" w:rsidR="00C8267A" w:rsidRPr="00776EBA" w:rsidRDefault="006A14DA" w:rsidP="00080FF0">
            <w:pPr>
              <w:tabs>
                <w:tab w:val="left" w:pos="1276"/>
              </w:tabs>
              <w:rPr>
                <w:b/>
                <w:sz w:val="20"/>
                <w:szCs w:val="20"/>
              </w:rPr>
            </w:pPr>
            <w:r w:rsidRPr="00776EBA">
              <w:rPr>
                <w:b/>
                <w:sz w:val="20"/>
                <w:szCs w:val="20"/>
              </w:rPr>
              <w:t xml:space="preserve">IWST </w:t>
            </w:r>
            <w:r w:rsidRPr="006A14DA">
              <w:rPr>
                <w:b/>
                <w:sz w:val="20"/>
                <w:szCs w:val="20"/>
                <w:lang w:val="en-US"/>
              </w:rPr>
              <w:t>5</w:t>
            </w:r>
            <w:r w:rsidRPr="00776EBA">
              <w:rPr>
                <w:b/>
                <w:sz w:val="20"/>
                <w:szCs w:val="20"/>
              </w:rPr>
              <w:t xml:space="preserve">. </w:t>
            </w:r>
            <w:r w:rsidRPr="00776EBA">
              <w:rPr>
                <w:sz w:val="20"/>
                <w:szCs w:val="20"/>
              </w:rPr>
              <w:t xml:space="preserve">Consultations on the implementation of </w:t>
            </w:r>
            <w:r w:rsidRPr="00776EBA">
              <w:rPr>
                <w:b/>
                <w:bCs/>
                <w:sz w:val="20"/>
                <w:szCs w:val="20"/>
              </w:rPr>
              <w:t xml:space="preserve">IWS </w:t>
            </w:r>
            <w:r w:rsidRPr="006A14DA">
              <w:rPr>
                <w:b/>
                <w:bCs/>
                <w:sz w:val="20"/>
                <w:szCs w:val="20"/>
                <w:lang w:val="en-US"/>
              </w:rPr>
              <w:t>4</w:t>
            </w:r>
            <w:r w:rsidRPr="00776EBA">
              <w:rPr>
                <w:b/>
                <w:sz w:val="20"/>
                <w:szCs w:val="20"/>
              </w:rPr>
              <w:t>.</w:t>
            </w:r>
          </w:p>
        </w:tc>
        <w:tc>
          <w:tcPr>
            <w:tcW w:w="928" w:type="dxa"/>
          </w:tcPr>
          <w:p w14:paraId="7C10632A" w14:textId="77777777" w:rsidR="00DB68C0" w:rsidRPr="00776EBA" w:rsidRDefault="00DB68C0" w:rsidP="00080FF0">
            <w:pPr>
              <w:tabs>
                <w:tab w:val="left" w:pos="1276"/>
              </w:tabs>
              <w:jc w:val="center"/>
              <w:rPr>
                <w:b/>
                <w:sz w:val="20"/>
                <w:szCs w:val="20"/>
              </w:rPr>
            </w:pPr>
          </w:p>
        </w:tc>
        <w:tc>
          <w:tcPr>
            <w:tcW w:w="726" w:type="dxa"/>
          </w:tcPr>
          <w:p w14:paraId="1BB931AE" w14:textId="02AFB4F5" w:rsidR="00DB68C0" w:rsidRPr="00776EBA" w:rsidRDefault="00DB68C0" w:rsidP="00080FF0">
            <w:pPr>
              <w:tabs>
                <w:tab w:val="left" w:pos="1276"/>
              </w:tabs>
              <w:jc w:val="center"/>
              <w:rPr>
                <w:b/>
                <w:sz w:val="20"/>
                <w:szCs w:val="20"/>
              </w:rPr>
            </w:pPr>
          </w:p>
        </w:tc>
      </w:tr>
      <w:tr w:rsidR="00776EBA" w:rsidRPr="00776EBA" w14:paraId="5F711006" w14:textId="77777777" w:rsidTr="00415CEF">
        <w:tc>
          <w:tcPr>
            <w:tcW w:w="10509" w:type="dxa"/>
            <w:gridSpan w:val="4"/>
          </w:tcPr>
          <w:p w14:paraId="639ED57D" w14:textId="62EAC9E4" w:rsidR="004D2EFB" w:rsidRPr="006606D8" w:rsidRDefault="00880537" w:rsidP="00880537">
            <w:pPr>
              <w:tabs>
                <w:tab w:val="left" w:pos="1276"/>
              </w:tabs>
              <w:jc w:val="center"/>
              <w:rPr>
                <w:b/>
                <w:bCs/>
                <w:sz w:val="20"/>
                <w:szCs w:val="20"/>
                <w:lang w:val="en-US"/>
              </w:rPr>
            </w:pPr>
            <w:r w:rsidRPr="00880537">
              <w:rPr>
                <w:b/>
                <w:bCs/>
                <w:sz w:val="20"/>
                <w:szCs w:val="20"/>
                <w:lang w:val="en-US"/>
              </w:rPr>
              <w:t>Module 3 Problems and prospects of interaction between the media and the government</w:t>
            </w:r>
          </w:p>
        </w:tc>
      </w:tr>
      <w:tr w:rsidR="008D5B3E" w:rsidRPr="00776EBA" w14:paraId="2E8032EE" w14:textId="77777777" w:rsidTr="00B67757">
        <w:tc>
          <w:tcPr>
            <w:tcW w:w="869" w:type="dxa"/>
            <w:vMerge w:val="restart"/>
          </w:tcPr>
          <w:p w14:paraId="0B2722F7" w14:textId="77777777" w:rsidR="008D5B3E" w:rsidRPr="00776EBA" w:rsidRDefault="008D5B3E" w:rsidP="008D5B3E">
            <w:pPr>
              <w:tabs>
                <w:tab w:val="left" w:pos="1276"/>
              </w:tabs>
              <w:jc w:val="center"/>
              <w:rPr>
                <w:b/>
                <w:bCs/>
                <w:sz w:val="20"/>
                <w:szCs w:val="20"/>
              </w:rPr>
            </w:pPr>
            <w:r w:rsidRPr="00776EBA">
              <w:rPr>
                <w:b/>
                <w:bCs/>
                <w:sz w:val="20"/>
                <w:szCs w:val="20"/>
              </w:rPr>
              <w:t>12</w:t>
            </w:r>
          </w:p>
        </w:tc>
        <w:tc>
          <w:tcPr>
            <w:tcW w:w="7986" w:type="dxa"/>
          </w:tcPr>
          <w:p w14:paraId="77752540" w14:textId="63893BAF" w:rsidR="008D5B3E" w:rsidRPr="00776EBA" w:rsidRDefault="008D5B3E" w:rsidP="008D5B3E">
            <w:pPr>
              <w:tabs>
                <w:tab w:val="left" w:pos="1276"/>
              </w:tabs>
              <w:rPr>
                <w:b/>
                <w:sz w:val="20"/>
                <w:szCs w:val="20"/>
              </w:rPr>
            </w:pPr>
            <w:r w:rsidRPr="00776EBA">
              <w:rPr>
                <w:b/>
                <w:sz w:val="20"/>
                <w:szCs w:val="20"/>
              </w:rPr>
              <w:t xml:space="preserve">L12. </w:t>
            </w:r>
            <w:r w:rsidR="006A14DA" w:rsidRPr="006A14DA">
              <w:rPr>
                <w:sz w:val="20"/>
                <w:szCs w:val="20"/>
              </w:rPr>
              <w:t>Negative communication technologies</w:t>
            </w:r>
          </w:p>
        </w:tc>
        <w:tc>
          <w:tcPr>
            <w:tcW w:w="928" w:type="dxa"/>
          </w:tcPr>
          <w:p w14:paraId="6422F453" w14:textId="0F92AEC2"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2C03F2A3" w14:textId="4130402B"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05902FA1" w14:textId="77777777" w:rsidTr="00B67757">
        <w:tc>
          <w:tcPr>
            <w:tcW w:w="869" w:type="dxa"/>
            <w:vMerge/>
          </w:tcPr>
          <w:p w14:paraId="072E9487" w14:textId="77777777" w:rsidR="008D5B3E" w:rsidRPr="00776EBA" w:rsidRDefault="008D5B3E" w:rsidP="008D5B3E">
            <w:pPr>
              <w:tabs>
                <w:tab w:val="left" w:pos="1276"/>
              </w:tabs>
              <w:jc w:val="center"/>
              <w:rPr>
                <w:b/>
                <w:bCs/>
                <w:sz w:val="20"/>
                <w:szCs w:val="20"/>
              </w:rPr>
            </w:pPr>
          </w:p>
        </w:tc>
        <w:tc>
          <w:tcPr>
            <w:tcW w:w="7986" w:type="dxa"/>
          </w:tcPr>
          <w:p w14:paraId="2104BE23" w14:textId="2EC9745A" w:rsidR="008D5B3E" w:rsidRPr="00776EBA" w:rsidRDefault="008D5B3E" w:rsidP="008D5B3E">
            <w:pPr>
              <w:tabs>
                <w:tab w:val="left" w:pos="1276"/>
              </w:tabs>
              <w:rPr>
                <w:b/>
                <w:sz w:val="20"/>
                <w:szCs w:val="20"/>
              </w:rPr>
            </w:pPr>
            <w:r w:rsidRPr="00776EBA">
              <w:rPr>
                <w:b/>
                <w:sz w:val="20"/>
                <w:szCs w:val="20"/>
              </w:rPr>
              <w:t xml:space="preserve">PC 12. </w:t>
            </w:r>
            <w:r w:rsidR="006A14DA" w:rsidRPr="006A14DA">
              <w:rPr>
                <w:sz w:val="20"/>
                <w:szCs w:val="20"/>
              </w:rPr>
              <w:t>black PR</w:t>
            </w:r>
          </w:p>
        </w:tc>
        <w:tc>
          <w:tcPr>
            <w:tcW w:w="928" w:type="dxa"/>
          </w:tcPr>
          <w:p w14:paraId="4DFEF5F1" w14:textId="0946F463"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492E055A" w14:textId="731A8CCE" w:rsidR="008D5B3E" w:rsidRPr="008D5B3E" w:rsidRDefault="008D5B3E" w:rsidP="008D5B3E">
            <w:pPr>
              <w:tabs>
                <w:tab w:val="left" w:pos="1276"/>
              </w:tabs>
              <w:jc w:val="center"/>
              <w:rPr>
                <w:b/>
                <w:sz w:val="20"/>
                <w:szCs w:val="20"/>
                <w:lang w:val="ru-RU"/>
              </w:rPr>
            </w:pPr>
            <w:r>
              <w:rPr>
                <w:b/>
                <w:sz w:val="20"/>
                <w:szCs w:val="20"/>
                <w:lang w:val="ru-RU"/>
              </w:rPr>
              <w:t>6</w:t>
            </w:r>
          </w:p>
        </w:tc>
      </w:tr>
      <w:tr w:rsidR="00776EBA" w:rsidRPr="00776EBA" w14:paraId="141B64CF" w14:textId="77777777" w:rsidTr="00B67757">
        <w:tc>
          <w:tcPr>
            <w:tcW w:w="869" w:type="dxa"/>
            <w:vMerge/>
          </w:tcPr>
          <w:p w14:paraId="077FF67A" w14:textId="77777777" w:rsidR="00941A7A" w:rsidRPr="00776EBA" w:rsidRDefault="00941A7A" w:rsidP="00080FF0">
            <w:pPr>
              <w:tabs>
                <w:tab w:val="left" w:pos="1276"/>
              </w:tabs>
              <w:jc w:val="center"/>
              <w:rPr>
                <w:b/>
                <w:bCs/>
                <w:sz w:val="20"/>
                <w:szCs w:val="20"/>
              </w:rPr>
            </w:pPr>
          </w:p>
        </w:tc>
        <w:tc>
          <w:tcPr>
            <w:tcW w:w="7986" w:type="dxa"/>
          </w:tcPr>
          <w:p w14:paraId="531F68A2" w14:textId="477874F5" w:rsidR="00941A7A" w:rsidRPr="00776EBA" w:rsidRDefault="006C54BB" w:rsidP="00080FF0">
            <w:pPr>
              <w:tabs>
                <w:tab w:val="left" w:pos="1276"/>
              </w:tabs>
              <w:rPr>
                <w:b/>
                <w:sz w:val="20"/>
                <w:szCs w:val="20"/>
              </w:rPr>
            </w:pPr>
            <w:r w:rsidRPr="00776EBA">
              <w:rPr>
                <w:b/>
                <w:sz w:val="20"/>
                <w:szCs w:val="20"/>
              </w:rPr>
              <w:t>LC</w:t>
            </w:r>
            <w:r w:rsidR="00941A7A" w:rsidRPr="00776EBA">
              <w:rPr>
                <w:b/>
                <w:sz w:val="20"/>
                <w:szCs w:val="20"/>
              </w:rPr>
              <w:t xml:space="preserve"> 12. </w:t>
            </w:r>
            <w:r w:rsidR="00C50BD5" w:rsidRPr="00C50BD5">
              <w:rPr>
                <w:sz w:val="20"/>
                <w:szCs w:val="20"/>
              </w:rPr>
              <w:t>Independent preparation for the lecture</w:t>
            </w:r>
          </w:p>
        </w:tc>
        <w:tc>
          <w:tcPr>
            <w:tcW w:w="928" w:type="dxa"/>
          </w:tcPr>
          <w:p w14:paraId="76FDDF2C" w14:textId="77777777" w:rsidR="00941A7A" w:rsidRPr="00776EBA" w:rsidRDefault="00941A7A" w:rsidP="00080FF0">
            <w:pPr>
              <w:tabs>
                <w:tab w:val="left" w:pos="1276"/>
              </w:tabs>
              <w:jc w:val="center"/>
              <w:rPr>
                <w:b/>
                <w:sz w:val="20"/>
                <w:szCs w:val="20"/>
              </w:rPr>
            </w:pPr>
          </w:p>
        </w:tc>
        <w:tc>
          <w:tcPr>
            <w:tcW w:w="726" w:type="dxa"/>
          </w:tcPr>
          <w:p w14:paraId="04679067" w14:textId="77777777" w:rsidR="00941A7A" w:rsidRPr="00776EBA" w:rsidRDefault="00941A7A" w:rsidP="00080FF0">
            <w:pPr>
              <w:tabs>
                <w:tab w:val="left" w:pos="1276"/>
              </w:tabs>
              <w:jc w:val="center"/>
              <w:rPr>
                <w:b/>
                <w:sz w:val="20"/>
                <w:szCs w:val="20"/>
              </w:rPr>
            </w:pPr>
          </w:p>
        </w:tc>
      </w:tr>
      <w:tr w:rsidR="00776EBA" w:rsidRPr="00776EBA" w14:paraId="2646B16F" w14:textId="77777777" w:rsidTr="00B67757">
        <w:tc>
          <w:tcPr>
            <w:tcW w:w="869" w:type="dxa"/>
            <w:vMerge/>
          </w:tcPr>
          <w:p w14:paraId="7559C9F8" w14:textId="77777777" w:rsidR="00941A7A" w:rsidRPr="00776EBA" w:rsidRDefault="00941A7A" w:rsidP="00941A7A">
            <w:pPr>
              <w:tabs>
                <w:tab w:val="left" w:pos="1276"/>
              </w:tabs>
              <w:jc w:val="center"/>
              <w:rPr>
                <w:b/>
                <w:bCs/>
                <w:sz w:val="20"/>
                <w:szCs w:val="20"/>
              </w:rPr>
            </w:pPr>
          </w:p>
        </w:tc>
        <w:tc>
          <w:tcPr>
            <w:tcW w:w="7986" w:type="dxa"/>
          </w:tcPr>
          <w:p w14:paraId="10A638AA" w14:textId="13ACCCCA" w:rsidR="00941A7A" w:rsidRPr="00776EBA" w:rsidRDefault="00424B42" w:rsidP="00941A7A">
            <w:pPr>
              <w:tabs>
                <w:tab w:val="left" w:pos="1276"/>
              </w:tabs>
              <w:rPr>
                <w:b/>
                <w:sz w:val="20"/>
                <w:szCs w:val="20"/>
              </w:rPr>
            </w:pPr>
            <w:r w:rsidRPr="00776EBA">
              <w:rPr>
                <w:b/>
                <w:sz w:val="20"/>
                <w:szCs w:val="20"/>
                <w:lang w:val="en-US"/>
              </w:rPr>
              <w:t>IWS</w:t>
            </w:r>
            <w:r w:rsidRPr="00776EBA">
              <w:rPr>
                <w:b/>
                <w:sz w:val="20"/>
                <w:szCs w:val="20"/>
                <w:lang w:val="kk-KZ"/>
              </w:rPr>
              <w:t xml:space="preserve"> </w:t>
            </w:r>
            <w:r w:rsidR="006A14DA">
              <w:rPr>
                <w:b/>
                <w:sz w:val="20"/>
                <w:szCs w:val="20"/>
                <w:lang w:val="kk-KZ"/>
              </w:rPr>
              <w:t>4</w:t>
            </w:r>
            <w:r w:rsidRPr="00776EBA">
              <w:rPr>
                <w:b/>
                <w:sz w:val="20"/>
                <w:szCs w:val="20"/>
              </w:rPr>
              <w:t xml:space="preserve">. </w:t>
            </w:r>
            <w:r w:rsidR="006A14DA" w:rsidRPr="006A14DA">
              <w:rPr>
                <w:bCs/>
                <w:sz w:val="20"/>
                <w:szCs w:val="20"/>
              </w:rPr>
              <w:t>Development of an information and communication program for a political campaign (elections, propaganda, etc.)</w:t>
            </w:r>
          </w:p>
        </w:tc>
        <w:tc>
          <w:tcPr>
            <w:tcW w:w="928" w:type="dxa"/>
          </w:tcPr>
          <w:p w14:paraId="53D8981D" w14:textId="77777777" w:rsidR="00941A7A" w:rsidRPr="00776EBA" w:rsidRDefault="00941A7A" w:rsidP="00941A7A">
            <w:pPr>
              <w:tabs>
                <w:tab w:val="left" w:pos="1276"/>
              </w:tabs>
              <w:jc w:val="center"/>
              <w:rPr>
                <w:b/>
                <w:sz w:val="20"/>
                <w:szCs w:val="20"/>
              </w:rPr>
            </w:pPr>
          </w:p>
        </w:tc>
        <w:tc>
          <w:tcPr>
            <w:tcW w:w="726" w:type="dxa"/>
          </w:tcPr>
          <w:p w14:paraId="37507FE1" w14:textId="782BC8AC" w:rsidR="00941A7A" w:rsidRPr="008D5B3E" w:rsidRDefault="008D5B3E" w:rsidP="00941A7A">
            <w:pPr>
              <w:tabs>
                <w:tab w:val="left" w:pos="1276"/>
              </w:tabs>
              <w:jc w:val="center"/>
              <w:rPr>
                <w:b/>
                <w:sz w:val="20"/>
                <w:szCs w:val="20"/>
                <w:lang w:val="ru-RU"/>
              </w:rPr>
            </w:pPr>
            <w:r>
              <w:rPr>
                <w:b/>
                <w:sz w:val="20"/>
                <w:szCs w:val="20"/>
                <w:lang w:val="ru-RU"/>
              </w:rPr>
              <w:t>17</w:t>
            </w:r>
          </w:p>
        </w:tc>
      </w:tr>
      <w:tr w:rsidR="008D5B3E" w:rsidRPr="00776EBA" w14:paraId="1CEAD0C6" w14:textId="77777777" w:rsidTr="00B67757">
        <w:tc>
          <w:tcPr>
            <w:tcW w:w="869" w:type="dxa"/>
            <w:vMerge w:val="restart"/>
          </w:tcPr>
          <w:p w14:paraId="3CE383D9" w14:textId="77777777" w:rsidR="008D5B3E" w:rsidRPr="00776EBA" w:rsidRDefault="008D5B3E" w:rsidP="008D5B3E">
            <w:pPr>
              <w:tabs>
                <w:tab w:val="left" w:pos="1276"/>
              </w:tabs>
              <w:jc w:val="center"/>
              <w:rPr>
                <w:b/>
                <w:bCs/>
                <w:sz w:val="20"/>
                <w:szCs w:val="20"/>
              </w:rPr>
            </w:pPr>
            <w:r w:rsidRPr="00776EBA">
              <w:rPr>
                <w:b/>
                <w:bCs/>
                <w:sz w:val="20"/>
                <w:szCs w:val="20"/>
              </w:rPr>
              <w:t>13</w:t>
            </w:r>
          </w:p>
        </w:tc>
        <w:tc>
          <w:tcPr>
            <w:tcW w:w="7986" w:type="dxa"/>
          </w:tcPr>
          <w:p w14:paraId="7F45FEE2" w14:textId="05473EC0" w:rsidR="008D5B3E" w:rsidRPr="00776EBA" w:rsidRDefault="008D5B3E" w:rsidP="008D5B3E">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13. </w:t>
            </w:r>
            <w:r w:rsidR="006A14DA" w:rsidRPr="006A14DA">
              <w:rPr>
                <w:sz w:val="20"/>
                <w:szCs w:val="20"/>
              </w:rPr>
              <w:t>Technological aspects of the "velvet" revolutions</w:t>
            </w:r>
          </w:p>
        </w:tc>
        <w:tc>
          <w:tcPr>
            <w:tcW w:w="928" w:type="dxa"/>
          </w:tcPr>
          <w:p w14:paraId="3B502940" w14:textId="26C6CB14"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0D4B4D8D" w14:textId="42BE6D90"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496362AA" w14:textId="77777777" w:rsidTr="00B67757">
        <w:tc>
          <w:tcPr>
            <w:tcW w:w="869" w:type="dxa"/>
            <w:vMerge/>
          </w:tcPr>
          <w:p w14:paraId="7757F865" w14:textId="77777777" w:rsidR="008D5B3E" w:rsidRPr="00776EBA" w:rsidRDefault="008D5B3E" w:rsidP="008D5B3E">
            <w:pPr>
              <w:tabs>
                <w:tab w:val="left" w:pos="1276"/>
              </w:tabs>
              <w:jc w:val="center"/>
              <w:rPr>
                <w:b/>
                <w:bCs/>
                <w:sz w:val="20"/>
                <w:szCs w:val="20"/>
              </w:rPr>
            </w:pPr>
          </w:p>
        </w:tc>
        <w:tc>
          <w:tcPr>
            <w:tcW w:w="7986" w:type="dxa"/>
          </w:tcPr>
          <w:p w14:paraId="04E12AF0" w14:textId="713478C3" w:rsidR="008D5B3E" w:rsidRPr="00776EBA" w:rsidRDefault="008D5B3E" w:rsidP="00941A7A">
            <w:pPr>
              <w:tabs>
                <w:tab w:val="left" w:pos="1276"/>
              </w:tabs>
              <w:rPr>
                <w:b/>
                <w:sz w:val="20"/>
                <w:szCs w:val="20"/>
              </w:rPr>
            </w:pPr>
            <w:r w:rsidRPr="00776EBA">
              <w:rPr>
                <w:b/>
                <w:sz w:val="20"/>
                <w:szCs w:val="20"/>
              </w:rPr>
              <w:t xml:space="preserve">PC 13. </w:t>
            </w:r>
            <w:r w:rsidR="006A14DA" w:rsidRPr="006A14DA">
              <w:rPr>
                <w:sz w:val="20"/>
                <w:szCs w:val="20"/>
              </w:rPr>
              <w:t>Technological aspects and results of the velvet revolutions of the 90s to the present.</w:t>
            </w:r>
          </w:p>
        </w:tc>
        <w:tc>
          <w:tcPr>
            <w:tcW w:w="928" w:type="dxa"/>
          </w:tcPr>
          <w:p w14:paraId="4D38F08F" w14:textId="33698FB7"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1C7180B5" w14:textId="1E7E098D" w:rsidR="008D5B3E" w:rsidRPr="008D5B3E" w:rsidRDefault="008D5B3E" w:rsidP="008D5B3E">
            <w:pPr>
              <w:tabs>
                <w:tab w:val="left" w:pos="1276"/>
              </w:tabs>
              <w:jc w:val="center"/>
              <w:rPr>
                <w:b/>
                <w:sz w:val="20"/>
                <w:szCs w:val="20"/>
                <w:lang w:val="ru-RU"/>
              </w:rPr>
            </w:pPr>
            <w:r>
              <w:rPr>
                <w:b/>
                <w:sz w:val="20"/>
                <w:szCs w:val="20"/>
                <w:lang w:val="ru-RU"/>
              </w:rPr>
              <w:t>6</w:t>
            </w:r>
          </w:p>
        </w:tc>
      </w:tr>
      <w:tr w:rsidR="006A14DA" w:rsidRPr="00776EBA" w14:paraId="0ED32D5B" w14:textId="77777777" w:rsidTr="006A14DA">
        <w:trPr>
          <w:trHeight w:val="120"/>
        </w:trPr>
        <w:tc>
          <w:tcPr>
            <w:tcW w:w="869" w:type="dxa"/>
            <w:vMerge/>
          </w:tcPr>
          <w:p w14:paraId="04CCF578" w14:textId="77777777" w:rsidR="006A14DA" w:rsidRPr="00776EBA" w:rsidRDefault="006A14DA" w:rsidP="00941A7A">
            <w:pPr>
              <w:tabs>
                <w:tab w:val="left" w:pos="1276"/>
              </w:tabs>
              <w:jc w:val="center"/>
              <w:rPr>
                <w:b/>
                <w:bCs/>
                <w:sz w:val="20"/>
                <w:szCs w:val="20"/>
              </w:rPr>
            </w:pPr>
          </w:p>
        </w:tc>
        <w:tc>
          <w:tcPr>
            <w:tcW w:w="7986" w:type="dxa"/>
          </w:tcPr>
          <w:p w14:paraId="45F1AAAD" w14:textId="65451A92" w:rsidR="006A14DA" w:rsidRPr="00C50BD5" w:rsidRDefault="006A14DA" w:rsidP="00941A7A">
            <w:pPr>
              <w:tabs>
                <w:tab w:val="left" w:pos="1276"/>
              </w:tabs>
              <w:rPr>
                <w:b/>
                <w:sz w:val="20"/>
                <w:szCs w:val="20"/>
                <w:lang w:val="en-US"/>
              </w:rPr>
            </w:pPr>
            <w:r w:rsidRPr="00776EBA">
              <w:rPr>
                <w:b/>
                <w:sz w:val="20"/>
                <w:szCs w:val="20"/>
              </w:rPr>
              <w:t>LC 13</w:t>
            </w:r>
            <w:r w:rsidRPr="00C50BD5">
              <w:rPr>
                <w:bCs/>
                <w:sz w:val="20"/>
                <w:szCs w:val="20"/>
              </w:rPr>
              <w:t>. Independent preparation for the lecture</w:t>
            </w:r>
          </w:p>
        </w:tc>
        <w:tc>
          <w:tcPr>
            <w:tcW w:w="928" w:type="dxa"/>
          </w:tcPr>
          <w:p w14:paraId="632D7D85" w14:textId="77777777" w:rsidR="006A14DA" w:rsidRPr="00776EBA" w:rsidRDefault="006A14DA" w:rsidP="00941A7A">
            <w:pPr>
              <w:tabs>
                <w:tab w:val="left" w:pos="1276"/>
              </w:tabs>
              <w:jc w:val="center"/>
              <w:rPr>
                <w:b/>
                <w:sz w:val="20"/>
                <w:szCs w:val="20"/>
              </w:rPr>
            </w:pPr>
          </w:p>
        </w:tc>
        <w:tc>
          <w:tcPr>
            <w:tcW w:w="726" w:type="dxa"/>
          </w:tcPr>
          <w:p w14:paraId="63354CE1" w14:textId="77777777" w:rsidR="006A14DA" w:rsidRPr="00776EBA" w:rsidRDefault="006A14DA" w:rsidP="00941A7A">
            <w:pPr>
              <w:tabs>
                <w:tab w:val="left" w:pos="1276"/>
              </w:tabs>
              <w:jc w:val="center"/>
              <w:rPr>
                <w:b/>
                <w:sz w:val="20"/>
                <w:szCs w:val="20"/>
              </w:rPr>
            </w:pPr>
          </w:p>
        </w:tc>
      </w:tr>
      <w:tr w:rsidR="006A14DA" w:rsidRPr="00776EBA" w14:paraId="46DF2DAD" w14:textId="77777777" w:rsidTr="00B67757">
        <w:tc>
          <w:tcPr>
            <w:tcW w:w="869" w:type="dxa"/>
            <w:vMerge w:val="restart"/>
          </w:tcPr>
          <w:p w14:paraId="4E66E520" w14:textId="77777777" w:rsidR="006A14DA" w:rsidRPr="00776EBA" w:rsidRDefault="006A14DA" w:rsidP="008D5B3E">
            <w:pPr>
              <w:tabs>
                <w:tab w:val="left" w:pos="1276"/>
              </w:tabs>
              <w:jc w:val="center"/>
              <w:rPr>
                <w:b/>
                <w:bCs/>
                <w:sz w:val="20"/>
                <w:szCs w:val="20"/>
              </w:rPr>
            </w:pPr>
            <w:r w:rsidRPr="00776EBA">
              <w:rPr>
                <w:b/>
                <w:bCs/>
                <w:sz w:val="20"/>
                <w:szCs w:val="20"/>
              </w:rPr>
              <w:t>14</w:t>
            </w:r>
          </w:p>
        </w:tc>
        <w:tc>
          <w:tcPr>
            <w:tcW w:w="7986" w:type="dxa"/>
          </w:tcPr>
          <w:p w14:paraId="5C70DFFA" w14:textId="5E35AFF4" w:rsidR="006A14DA" w:rsidRPr="00776EBA" w:rsidRDefault="006A14DA" w:rsidP="008D5B3E">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14. </w:t>
            </w:r>
            <w:r w:rsidRPr="006A14DA">
              <w:rPr>
                <w:sz w:val="20"/>
                <w:szCs w:val="20"/>
              </w:rPr>
              <w:t>Power-communication-society: technologies of interaction</w:t>
            </w:r>
          </w:p>
        </w:tc>
        <w:tc>
          <w:tcPr>
            <w:tcW w:w="928" w:type="dxa"/>
          </w:tcPr>
          <w:p w14:paraId="714D747A" w14:textId="30716BDD" w:rsidR="006A14DA" w:rsidRPr="00776EBA" w:rsidRDefault="006A14DA" w:rsidP="008D5B3E">
            <w:pPr>
              <w:tabs>
                <w:tab w:val="left" w:pos="1276"/>
              </w:tabs>
              <w:jc w:val="center"/>
              <w:rPr>
                <w:b/>
                <w:sz w:val="20"/>
                <w:szCs w:val="20"/>
              </w:rPr>
            </w:pPr>
            <w:r>
              <w:rPr>
                <w:b/>
                <w:sz w:val="20"/>
                <w:szCs w:val="20"/>
                <w:lang w:val="ru-RU"/>
              </w:rPr>
              <w:t>2</w:t>
            </w:r>
          </w:p>
        </w:tc>
        <w:tc>
          <w:tcPr>
            <w:tcW w:w="726" w:type="dxa"/>
          </w:tcPr>
          <w:p w14:paraId="437A536C" w14:textId="644130B3" w:rsidR="006A14DA" w:rsidRPr="008D5B3E" w:rsidRDefault="006A14DA" w:rsidP="008D5B3E">
            <w:pPr>
              <w:tabs>
                <w:tab w:val="left" w:pos="1276"/>
              </w:tabs>
              <w:jc w:val="center"/>
              <w:rPr>
                <w:b/>
                <w:sz w:val="20"/>
                <w:szCs w:val="20"/>
                <w:lang w:val="ru-RU"/>
              </w:rPr>
            </w:pPr>
            <w:r>
              <w:rPr>
                <w:b/>
                <w:sz w:val="20"/>
                <w:szCs w:val="20"/>
                <w:lang w:val="ru-RU"/>
              </w:rPr>
              <w:t>1</w:t>
            </w:r>
          </w:p>
        </w:tc>
      </w:tr>
      <w:tr w:rsidR="006A14DA" w:rsidRPr="00776EBA" w14:paraId="42B1777B" w14:textId="77777777" w:rsidTr="00B67757">
        <w:tc>
          <w:tcPr>
            <w:tcW w:w="869" w:type="dxa"/>
            <w:vMerge/>
          </w:tcPr>
          <w:p w14:paraId="7AE81EB6" w14:textId="77777777" w:rsidR="006A14DA" w:rsidRPr="00776EBA" w:rsidRDefault="006A14DA" w:rsidP="008D5B3E">
            <w:pPr>
              <w:tabs>
                <w:tab w:val="left" w:pos="1276"/>
              </w:tabs>
              <w:jc w:val="center"/>
              <w:rPr>
                <w:b/>
                <w:sz w:val="20"/>
                <w:szCs w:val="20"/>
              </w:rPr>
            </w:pPr>
          </w:p>
        </w:tc>
        <w:tc>
          <w:tcPr>
            <w:tcW w:w="7986" w:type="dxa"/>
          </w:tcPr>
          <w:p w14:paraId="35EF164B" w14:textId="1E0B3CCA" w:rsidR="006A14DA" w:rsidRPr="00776EBA" w:rsidRDefault="006A14DA" w:rsidP="008D5B3E">
            <w:pPr>
              <w:tabs>
                <w:tab w:val="left" w:pos="1276"/>
              </w:tabs>
              <w:rPr>
                <w:b/>
                <w:sz w:val="20"/>
                <w:szCs w:val="20"/>
              </w:rPr>
            </w:pPr>
            <w:r w:rsidRPr="00776EBA">
              <w:rPr>
                <w:b/>
                <w:sz w:val="20"/>
                <w:szCs w:val="20"/>
              </w:rPr>
              <w:t xml:space="preserve">PC 14. </w:t>
            </w:r>
            <w:r w:rsidRPr="006A14DA">
              <w:rPr>
                <w:sz w:val="20"/>
                <w:szCs w:val="20"/>
              </w:rPr>
              <w:t>Conduct a comparative analysis of the use of PR technology (2 or 3 countries of the world)</w:t>
            </w:r>
          </w:p>
        </w:tc>
        <w:tc>
          <w:tcPr>
            <w:tcW w:w="928" w:type="dxa"/>
          </w:tcPr>
          <w:p w14:paraId="3036FD8F" w14:textId="0A43B975" w:rsidR="006A14DA" w:rsidRPr="00776EBA" w:rsidRDefault="006A14DA" w:rsidP="008D5B3E">
            <w:pPr>
              <w:tabs>
                <w:tab w:val="left" w:pos="1276"/>
              </w:tabs>
              <w:jc w:val="center"/>
              <w:rPr>
                <w:b/>
                <w:sz w:val="20"/>
                <w:szCs w:val="20"/>
              </w:rPr>
            </w:pPr>
            <w:r>
              <w:rPr>
                <w:sz w:val="20"/>
                <w:szCs w:val="20"/>
                <w:lang w:val="ru-RU"/>
              </w:rPr>
              <w:t>4</w:t>
            </w:r>
          </w:p>
        </w:tc>
        <w:tc>
          <w:tcPr>
            <w:tcW w:w="726" w:type="dxa"/>
          </w:tcPr>
          <w:p w14:paraId="48AA2746" w14:textId="33F631FF" w:rsidR="006A14DA" w:rsidRPr="008D5B3E" w:rsidRDefault="006A14DA" w:rsidP="008D5B3E">
            <w:pPr>
              <w:tabs>
                <w:tab w:val="left" w:pos="1276"/>
              </w:tabs>
              <w:jc w:val="center"/>
              <w:rPr>
                <w:b/>
                <w:sz w:val="20"/>
                <w:szCs w:val="20"/>
                <w:lang w:val="ru-RU"/>
              </w:rPr>
            </w:pPr>
            <w:r>
              <w:rPr>
                <w:b/>
                <w:sz w:val="20"/>
                <w:szCs w:val="20"/>
                <w:lang w:val="ru-RU"/>
              </w:rPr>
              <w:t>6</w:t>
            </w:r>
          </w:p>
        </w:tc>
      </w:tr>
      <w:tr w:rsidR="006A14DA" w:rsidRPr="00776EBA" w14:paraId="4DBC985B" w14:textId="77777777" w:rsidTr="00B67757">
        <w:tc>
          <w:tcPr>
            <w:tcW w:w="869" w:type="dxa"/>
            <w:vMerge/>
          </w:tcPr>
          <w:p w14:paraId="2D41755D" w14:textId="77777777" w:rsidR="006A14DA" w:rsidRPr="00776EBA" w:rsidRDefault="006A14DA" w:rsidP="00941A7A">
            <w:pPr>
              <w:tabs>
                <w:tab w:val="left" w:pos="1276"/>
              </w:tabs>
              <w:jc w:val="center"/>
              <w:rPr>
                <w:b/>
                <w:sz w:val="20"/>
                <w:szCs w:val="20"/>
              </w:rPr>
            </w:pPr>
          </w:p>
        </w:tc>
        <w:tc>
          <w:tcPr>
            <w:tcW w:w="7986" w:type="dxa"/>
          </w:tcPr>
          <w:p w14:paraId="434035CB" w14:textId="29B8A440" w:rsidR="006A14DA" w:rsidRPr="00776EBA" w:rsidRDefault="006A14DA" w:rsidP="00941A7A">
            <w:pPr>
              <w:tabs>
                <w:tab w:val="left" w:pos="1276"/>
              </w:tabs>
              <w:rPr>
                <w:b/>
                <w:sz w:val="20"/>
                <w:szCs w:val="20"/>
              </w:rPr>
            </w:pPr>
            <w:r w:rsidRPr="00776EBA">
              <w:rPr>
                <w:b/>
                <w:sz w:val="20"/>
                <w:szCs w:val="20"/>
              </w:rPr>
              <w:t xml:space="preserve">LC 14. </w:t>
            </w:r>
            <w:r w:rsidRPr="00C50BD5">
              <w:rPr>
                <w:sz w:val="20"/>
                <w:szCs w:val="20"/>
              </w:rPr>
              <w:t>Independent preparation for the lecture</w:t>
            </w:r>
          </w:p>
        </w:tc>
        <w:tc>
          <w:tcPr>
            <w:tcW w:w="928" w:type="dxa"/>
          </w:tcPr>
          <w:p w14:paraId="115C91C1" w14:textId="77777777" w:rsidR="006A14DA" w:rsidRPr="00776EBA" w:rsidRDefault="006A14DA" w:rsidP="00941A7A">
            <w:pPr>
              <w:tabs>
                <w:tab w:val="left" w:pos="1276"/>
              </w:tabs>
              <w:jc w:val="center"/>
              <w:rPr>
                <w:b/>
                <w:sz w:val="20"/>
                <w:szCs w:val="20"/>
              </w:rPr>
            </w:pPr>
          </w:p>
        </w:tc>
        <w:tc>
          <w:tcPr>
            <w:tcW w:w="726" w:type="dxa"/>
          </w:tcPr>
          <w:p w14:paraId="275046E5" w14:textId="77777777" w:rsidR="006A14DA" w:rsidRPr="00776EBA" w:rsidRDefault="006A14DA" w:rsidP="00941A7A">
            <w:pPr>
              <w:tabs>
                <w:tab w:val="left" w:pos="1276"/>
              </w:tabs>
              <w:jc w:val="center"/>
              <w:rPr>
                <w:b/>
                <w:sz w:val="20"/>
                <w:szCs w:val="20"/>
              </w:rPr>
            </w:pPr>
          </w:p>
        </w:tc>
      </w:tr>
      <w:tr w:rsidR="006A14DA" w:rsidRPr="00776EBA" w14:paraId="13AA0015" w14:textId="77777777" w:rsidTr="00B67757">
        <w:tc>
          <w:tcPr>
            <w:tcW w:w="869" w:type="dxa"/>
            <w:vMerge/>
          </w:tcPr>
          <w:p w14:paraId="41C034C8" w14:textId="77777777" w:rsidR="006A14DA" w:rsidRPr="00776EBA" w:rsidRDefault="006A14DA" w:rsidP="00941A7A">
            <w:pPr>
              <w:tabs>
                <w:tab w:val="left" w:pos="1276"/>
              </w:tabs>
              <w:jc w:val="center"/>
              <w:rPr>
                <w:b/>
                <w:sz w:val="20"/>
                <w:szCs w:val="20"/>
              </w:rPr>
            </w:pPr>
          </w:p>
        </w:tc>
        <w:tc>
          <w:tcPr>
            <w:tcW w:w="7986" w:type="dxa"/>
          </w:tcPr>
          <w:p w14:paraId="05B5C6C2" w14:textId="420F31B2" w:rsidR="006A14DA" w:rsidRPr="00776EBA" w:rsidRDefault="006A14DA" w:rsidP="00941A7A">
            <w:pPr>
              <w:tabs>
                <w:tab w:val="left" w:pos="1276"/>
              </w:tabs>
              <w:rPr>
                <w:b/>
                <w:sz w:val="20"/>
                <w:szCs w:val="20"/>
              </w:rPr>
            </w:pPr>
            <w:r w:rsidRPr="00776EBA">
              <w:rPr>
                <w:b/>
                <w:sz w:val="20"/>
                <w:szCs w:val="20"/>
              </w:rPr>
              <w:t xml:space="preserve">IWST </w:t>
            </w:r>
            <w:r w:rsidRPr="006A14DA">
              <w:rPr>
                <w:b/>
                <w:sz w:val="20"/>
                <w:szCs w:val="20"/>
                <w:lang w:val="en-US"/>
              </w:rPr>
              <w:t>6</w:t>
            </w:r>
            <w:r w:rsidRPr="00776EBA">
              <w:rPr>
                <w:b/>
                <w:sz w:val="20"/>
                <w:szCs w:val="20"/>
              </w:rPr>
              <w:t xml:space="preserve">. </w:t>
            </w:r>
            <w:r w:rsidRPr="00776EBA">
              <w:rPr>
                <w:sz w:val="20"/>
                <w:szCs w:val="20"/>
              </w:rPr>
              <w:t xml:space="preserve">Consultations on the implementation of </w:t>
            </w:r>
            <w:r w:rsidRPr="00776EBA">
              <w:rPr>
                <w:b/>
                <w:bCs/>
                <w:sz w:val="20"/>
                <w:szCs w:val="20"/>
              </w:rPr>
              <w:t xml:space="preserve">IWS </w:t>
            </w:r>
            <w:r w:rsidRPr="006A14DA">
              <w:rPr>
                <w:b/>
                <w:bCs/>
                <w:sz w:val="20"/>
                <w:szCs w:val="20"/>
                <w:lang w:val="en-US"/>
              </w:rPr>
              <w:t>5</w:t>
            </w:r>
            <w:r w:rsidRPr="00776EBA">
              <w:rPr>
                <w:b/>
                <w:sz w:val="20"/>
                <w:szCs w:val="20"/>
              </w:rPr>
              <w:t>.</w:t>
            </w:r>
          </w:p>
        </w:tc>
        <w:tc>
          <w:tcPr>
            <w:tcW w:w="928" w:type="dxa"/>
          </w:tcPr>
          <w:p w14:paraId="2996BBBF" w14:textId="77777777" w:rsidR="006A14DA" w:rsidRPr="00776EBA" w:rsidRDefault="006A14DA" w:rsidP="00941A7A">
            <w:pPr>
              <w:tabs>
                <w:tab w:val="left" w:pos="1276"/>
              </w:tabs>
              <w:jc w:val="center"/>
              <w:rPr>
                <w:b/>
                <w:sz w:val="20"/>
                <w:szCs w:val="20"/>
              </w:rPr>
            </w:pPr>
          </w:p>
        </w:tc>
        <w:tc>
          <w:tcPr>
            <w:tcW w:w="726" w:type="dxa"/>
          </w:tcPr>
          <w:p w14:paraId="16AD5BDE" w14:textId="77777777" w:rsidR="006A14DA" w:rsidRPr="00776EBA" w:rsidRDefault="006A14DA" w:rsidP="00941A7A">
            <w:pPr>
              <w:tabs>
                <w:tab w:val="left" w:pos="1276"/>
              </w:tabs>
              <w:jc w:val="center"/>
              <w:rPr>
                <w:b/>
                <w:sz w:val="20"/>
                <w:szCs w:val="20"/>
              </w:rPr>
            </w:pPr>
          </w:p>
        </w:tc>
      </w:tr>
      <w:tr w:rsidR="008D5B3E" w:rsidRPr="00776EBA" w14:paraId="7832860F" w14:textId="77777777" w:rsidTr="00B67757">
        <w:tc>
          <w:tcPr>
            <w:tcW w:w="869" w:type="dxa"/>
            <w:vMerge w:val="restart"/>
          </w:tcPr>
          <w:p w14:paraId="0D01B8A4" w14:textId="77777777" w:rsidR="008D5B3E" w:rsidRPr="00776EBA" w:rsidRDefault="008D5B3E" w:rsidP="008D5B3E">
            <w:pPr>
              <w:tabs>
                <w:tab w:val="left" w:pos="1276"/>
              </w:tabs>
              <w:jc w:val="center"/>
              <w:rPr>
                <w:b/>
                <w:sz w:val="20"/>
                <w:szCs w:val="20"/>
              </w:rPr>
            </w:pPr>
            <w:r w:rsidRPr="00776EBA">
              <w:rPr>
                <w:b/>
                <w:sz w:val="20"/>
                <w:szCs w:val="20"/>
              </w:rPr>
              <w:t>15</w:t>
            </w:r>
          </w:p>
        </w:tc>
        <w:tc>
          <w:tcPr>
            <w:tcW w:w="7986" w:type="dxa"/>
          </w:tcPr>
          <w:p w14:paraId="16151EC2" w14:textId="72137D91" w:rsidR="008D5B3E" w:rsidRPr="00776EBA" w:rsidRDefault="008D5B3E" w:rsidP="008D5B3E">
            <w:pPr>
              <w:tabs>
                <w:tab w:val="left" w:pos="1276"/>
              </w:tabs>
              <w:rPr>
                <w:b/>
                <w:sz w:val="20"/>
                <w:szCs w:val="20"/>
              </w:rPr>
            </w:pPr>
            <w:r w:rsidRPr="00776EBA">
              <w:rPr>
                <w:b/>
                <w:sz w:val="20"/>
                <w:szCs w:val="20"/>
              </w:rPr>
              <w:t>L</w:t>
            </w:r>
            <w:r w:rsidRPr="00776EBA">
              <w:rPr>
                <w:b/>
                <w:sz w:val="20"/>
                <w:szCs w:val="20"/>
                <w:lang w:val="kk-KZ"/>
              </w:rPr>
              <w:t xml:space="preserve"> </w:t>
            </w:r>
            <w:r w:rsidRPr="00776EBA">
              <w:rPr>
                <w:b/>
                <w:sz w:val="20"/>
                <w:szCs w:val="20"/>
              </w:rPr>
              <w:t xml:space="preserve">15. </w:t>
            </w:r>
            <w:r w:rsidR="006A14DA" w:rsidRPr="006A14DA">
              <w:rPr>
                <w:sz w:val="20"/>
                <w:szCs w:val="20"/>
              </w:rPr>
              <w:t>International peculiarities of ethics in political communications.</w:t>
            </w:r>
          </w:p>
        </w:tc>
        <w:tc>
          <w:tcPr>
            <w:tcW w:w="928" w:type="dxa"/>
          </w:tcPr>
          <w:p w14:paraId="4349AE46" w14:textId="56919141" w:rsidR="008D5B3E" w:rsidRPr="00776EBA" w:rsidRDefault="008D5B3E" w:rsidP="008D5B3E">
            <w:pPr>
              <w:tabs>
                <w:tab w:val="left" w:pos="1276"/>
              </w:tabs>
              <w:jc w:val="center"/>
              <w:rPr>
                <w:b/>
                <w:sz w:val="20"/>
                <w:szCs w:val="20"/>
              </w:rPr>
            </w:pPr>
            <w:r>
              <w:rPr>
                <w:b/>
                <w:sz w:val="20"/>
                <w:szCs w:val="20"/>
                <w:lang w:val="ru-RU"/>
              </w:rPr>
              <w:t>2</w:t>
            </w:r>
          </w:p>
        </w:tc>
        <w:tc>
          <w:tcPr>
            <w:tcW w:w="726" w:type="dxa"/>
          </w:tcPr>
          <w:p w14:paraId="7CAF9D4D" w14:textId="06E8DDDB" w:rsidR="008D5B3E" w:rsidRPr="008D5B3E" w:rsidRDefault="008D5B3E" w:rsidP="008D5B3E">
            <w:pPr>
              <w:tabs>
                <w:tab w:val="left" w:pos="1276"/>
              </w:tabs>
              <w:jc w:val="center"/>
              <w:rPr>
                <w:b/>
                <w:sz w:val="20"/>
                <w:szCs w:val="20"/>
                <w:lang w:val="ru-RU"/>
              </w:rPr>
            </w:pPr>
            <w:r>
              <w:rPr>
                <w:b/>
                <w:sz w:val="20"/>
                <w:szCs w:val="20"/>
                <w:lang w:val="ru-RU"/>
              </w:rPr>
              <w:t>1</w:t>
            </w:r>
          </w:p>
        </w:tc>
      </w:tr>
      <w:tr w:rsidR="008D5B3E" w:rsidRPr="00776EBA" w14:paraId="433DD53E" w14:textId="77777777" w:rsidTr="00B67757">
        <w:tc>
          <w:tcPr>
            <w:tcW w:w="869" w:type="dxa"/>
            <w:vMerge/>
          </w:tcPr>
          <w:p w14:paraId="454DEDA7" w14:textId="77777777" w:rsidR="008D5B3E" w:rsidRPr="00776EBA" w:rsidRDefault="008D5B3E" w:rsidP="008D5B3E">
            <w:pPr>
              <w:tabs>
                <w:tab w:val="left" w:pos="1276"/>
              </w:tabs>
              <w:jc w:val="center"/>
              <w:rPr>
                <w:b/>
                <w:sz w:val="20"/>
                <w:szCs w:val="20"/>
              </w:rPr>
            </w:pPr>
          </w:p>
        </w:tc>
        <w:tc>
          <w:tcPr>
            <w:tcW w:w="7986" w:type="dxa"/>
          </w:tcPr>
          <w:p w14:paraId="59A2F16A" w14:textId="7AAE5CB6" w:rsidR="008D5B3E" w:rsidRPr="00776EBA" w:rsidRDefault="008D5B3E" w:rsidP="008D5B3E">
            <w:pPr>
              <w:tabs>
                <w:tab w:val="left" w:pos="1276"/>
              </w:tabs>
              <w:rPr>
                <w:b/>
                <w:sz w:val="20"/>
                <w:szCs w:val="20"/>
              </w:rPr>
            </w:pPr>
            <w:r w:rsidRPr="00776EBA">
              <w:rPr>
                <w:b/>
                <w:sz w:val="20"/>
                <w:szCs w:val="20"/>
              </w:rPr>
              <w:t xml:space="preserve">PC 15. </w:t>
            </w:r>
            <w:r w:rsidR="006A14DA" w:rsidRPr="006A14DA">
              <w:rPr>
                <w:bCs/>
                <w:sz w:val="20"/>
                <w:szCs w:val="20"/>
              </w:rPr>
              <w:t>International peculiarities of ethics in political communications.</w:t>
            </w:r>
          </w:p>
        </w:tc>
        <w:tc>
          <w:tcPr>
            <w:tcW w:w="928" w:type="dxa"/>
          </w:tcPr>
          <w:p w14:paraId="5B144FDD" w14:textId="297E4FA8" w:rsidR="008D5B3E" w:rsidRPr="00776EBA" w:rsidRDefault="008D5B3E" w:rsidP="008D5B3E">
            <w:pPr>
              <w:tabs>
                <w:tab w:val="left" w:pos="1276"/>
              </w:tabs>
              <w:jc w:val="center"/>
              <w:rPr>
                <w:b/>
                <w:sz w:val="20"/>
                <w:szCs w:val="20"/>
              </w:rPr>
            </w:pPr>
            <w:r>
              <w:rPr>
                <w:sz w:val="20"/>
                <w:szCs w:val="20"/>
                <w:lang w:val="ru-RU"/>
              </w:rPr>
              <w:t>4</w:t>
            </w:r>
          </w:p>
        </w:tc>
        <w:tc>
          <w:tcPr>
            <w:tcW w:w="726" w:type="dxa"/>
          </w:tcPr>
          <w:p w14:paraId="3548C1C1" w14:textId="2E93C259" w:rsidR="008D5B3E" w:rsidRPr="008D5B3E" w:rsidRDefault="008D5B3E" w:rsidP="008D5B3E">
            <w:pPr>
              <w:tabs>
                <w:tab w:val="left" w:pos="1276"/>
              </w:tabs>
              <w:jc w:val="center"/>
              <w:rPr>
                <w:b/>
                <w:sz w:val="20"/>
                <w:szCs w:val="20"/>
                <w:lang w:val="ru-RU"/>
              </w:rPr>
            </w:pPr>
            <w:r>
              <w:rPr>
                <w:b/>
                <w:sz w:val="20"/>
                <w:szCs w:val="20"/>
                <w:lang w:val="ru-RU"/>
              </w:rPr>
              <w:t>6</w:t>
            </w:r>
          </w:p>
        </w:tc>
      </w:tr>
      <w:tr w:rsidR="00776EBA" w:rsidRPr="00776EBA" w14:paraId="05106D05" w14:textId="77777777" w:rsidTr="00B67757">
        <w:tc>
          <w:tcPr>
            <w:tcW w:w="869" w:type="dxa"/>
            <w:vMerge/>
          </w:tcPr>
          <w:p w14:paraId="362A73FB" w14:textId="77777777" w:rsidR="00941A7A" w:rsidRPr="00776EBA" w:rsidRDefault="00941A7A" w:rsidP="00941A7A">
            <w:pPr>
              <w:tabs>
                <w:tab w:val="left" w:pos="1276"/>
              </w:tabs>
              <w:jc w:val="center"/>
              <w:rPr>
                <w:b/>
                <w:sz w:val="20"/>
                <w:szCs w:val="20"/>
              </w:rPr>
            </w:pPr>
          </w:p>
        </w:tc>
        <w:tc>
          <w:tcPr>
            <w:tcW w:w="7986" w:type="dxa"/>
          </w:tcPr>
          <w:p w14:paraId="15B03077" w14:textId="7AC62948" w:rsidR="00941A7A" w:rsidRPr="00776EBA" w:rsidRDefault="006C54BB" w:rsidP="00941A7A">
            <w:pPr>
              <w:tabs>
                <w:tab w:val="left" w:pos="1276"/>
              </w:tabs>
              <w:rPr>
                <w:b/>
                <w:sz w:val="20"/>
                <w:szCs w:val="20"/>
              </w:rPr>
            </w:pPr>
            <w:r w:rsidRPr="00776EBA">
              <w:rPr>
                <w:b/>
                <w:sz w:val="20"/>
                <w:szCs w:val="20"/>
              </w:rPr>
              <w:t>LC</w:t>
            </w:r>
            <w:r w:rsidR="00941A7A" w:rsidRPr="00776EBA">
              <w:rPr>
                <w:b/>
                <w:sz w:val="20"/>
                <w:szCs w:val="20"/>
              </w:rPr>
              <w:t xml:space="preserve"> 15. </w:t>
            </w:r>
            <w:r w:rsidR="00C50BD5" w:rsidRPr="00C50BD5">
              <w:rPr>
                <w:sz w:val="20"/>
                <w:szCs w:val="20"/>
              </w:rPr>
              <w:t>Independent preparation for the lecture</w:t>
            </w:r>
          </w:p>
        </w:tc>
        <w:tc>
          <w:tcPr>
            <w:tcW w:w="928" w:type="dxa"/>
          </w:tcPr>
          <w:p w14:paraId="233FF543" w14:textId="77777777" w:rsidR="00941A7A" w:rsidRPr="00776EBA" w:rsidRDefault="00941A7A" w:rsidP="00941A7A">
            <w:pPr>
              <w:tabs>
                <w:tab w:val="left" w:pos="1276"/>
              </w:tabs>
              <w:jc w:val="center"/>
              <w:rPr>
                <w:b/>
                <w:sz w:val="20"/>
                <w:szCs w:val="20"/>
              </w:rPr>
            </w:pPr>
          </w:p>
        </w:tc>
        <w:tc>
          <w:tcPr>
            <w:tcW w:w="726" w:type="dxa"/>
          </w:tcPr>
          <w:p w14:paraId="67B0CF5F" w14:textId="39CC6FFF" w:rsidR="00941A7A" w:rsidRPr="006606D8" w:rsidRDefault="00941A7A" w:rsidP="00941A7A">
            <w:pPr>
              <w:tabs>
                <w:tab w:val="left" w:pos="1276"/>
              </w:tabs>
              <w:jc w:val="center"/>
              <w:rPr>
                <w:b/>
                <w:sz w:val="20"/>
                <w:szCs w:val="20"/>
                <w:lang w:val="en-US"/>
              </w:rPr>
            </w:pPr>
          </w:p>
        </w:tc>
      </w:tr>
      <w:tr w:rsidR="00776EBA" w:rsidRPr="00776EBA" w14:paraId="569E5CDD" w14:textId="77777777" w:rsidTr="00B67757">
        <w:tc>
          <w:tcPr>
            <w:tcW w:w="869" w:type="dxa"/>
            <w:vMerge/>
          </w:tcPr>
          <w:p w14:paraId="623315CE" w14:textId="77777777" w:rsidR="00941A7A" w:rsidRPr="00776EBA" w:rsidRDefault="00941A7A" w:rsidP="00941A7A">
            <w:pPr>
              <w:tabs>
                <w:tab w:val="left" w:pos="1276"/>
              </w:tabs>
              <w:jc w:val="center"/>
              <w:rPr>
                <w:b/>
                <w:sz w:val="20"/>
                <w:szCs w:val="20"/>
              </w:rPr>
            </w:pPr>
          </w:p>
        </w:tc>
        <w:tc>
          <w:tcPr>
            <w:tcW w:w="7986" w:type="dxa"/>
          </w:tcPr>
          <w:p w14:paraId="5CD87A7E" w14:textId="0242DBA5" w:rsidR="00941A7A" w:rsidRPr="006A14DA" w:rsidRDefault="006C54BB" w:rsidP="00941A7A">
            <w:pPr>
              <w:tabs>
                <w:tab w:val="left" w:pos="1276"/>
              </w:tabs>
              <w:rPr>
                <w:b/>
                <w:sz w:val="20"/>
                <w:szCs w:val="20"/>
                <w:lang w:val="ru-RU"/>
              </w:rPr>
            </w:pPr>
            <w:r w:rsidRPr="00776EBA">
              <w:rPr>
                <w:b/>
                <w:sz w:val="20"/>
                <w:szCs w:val="20"/>
              </w:rPr>
              <w:t>IWS</w:t>
            </w:r>
            <w:r w:rsidR="00941A7A" w:rsidRPr="00776EBA">
              <w:rPr>
                <w:b/>
                <w:sz w:val="20"/>
                <w:szCs w:val="20"/>
              </w:rPr>
              <w:t xml:space="preserve"> </w:t>
            </w:r>
            <w:r w:rsidR="006A14DA" w:rsidRPr="006A14DA">
              <w:rPr>
                <w:b/>
                <w:sz w:val="20"/>
                <w:szCs w:val="20"/>
                <w:lang w:val="en-US"/>
              </w:rPr>
              <w:t>5</w:t>
            </w:r>
            <w:r w:rsidR="00941A7A" w:rsidRPr="00776EBA">
              <w:rPr>
                <w:b/>
                <w:sz w:val="20"/>
                <w:szCs w:val="20"/>
              </w:rPr>
              <w:t>.</w:t>
            </w:r>
            <w:r w:rsidR="006A14DA" w:rsidRPr="006A14DA">
              <w:rPr>
                <w:b/>
                <w:sz w:val="20"/>
                <w:szCs w:val="20"/>
                <w:lang w:val="en-US"/>
              </w:rPr>
              <w:t xml:space="preserve"> </w:t>
            </w:r>
            <w:r w:rsidR="006A14DA" w:rsidRPr="006A14DA">
              <w:rPr>
                <w:bCs/>
                <w:sz w:val="20"/>
                <w:szCs w:val="20"/>
              </w:rPr>
              <w:t>Political communication in modern Kazakhstani mass media. Content analysis</w:t>
            </w:r>
          </w:p>
        </w:tc>
        <w:tc>
          <w:tcPr>
            <w:tcW w:w="928" w:type="dxa"/>
          </w:tcPr>
          <w:p w14:paraId="77E01ADF" w14:textId="77777777" w:rsidR="00941A7A" w:rsidRPr="008D5B3E" w:rsidRDefault="00941A7A" w:rsidP="008D5B3E">
            <w:pPr>
              <w:tabs>
                <w:tab w:val="left" w:pos="1276"/>
              </w:tabs>
              <w:jc w:val="center"/>
              <w:rPr>
                <w:b/>
                <w:sz w:val="20"/>
                <w:szCs w:val="20"/>
              </w:rPr>
            </w:pPr>
          </w:p>
        </w:tc>
        <w:tc>
          <w:tcPr>
            <w:tcW w:w="726" w:type="dxa"/>
          </w:tcPr>
          <w:p w14:paraId="6B73DAD0" w14:textId="3284C55B" w:rsidR="00941A7A" w:rsidRPr="008D5B3E" w:rsidRDefault="008D5B3E" w:rsidP="008D5B3E">
            <w:pPr>
              <w:tabs>
                <w:tab w:val="left" w:pos="1276"/>
              </w:tabs>
              <w:jc w:val="center"/>
              <w:rPr>
                <w:b/>
                <w:sz w:val="20"/>
                <w:szCs w:val="20"/>
                <w:lang w:val="ru-RU"/>
              </w:rPr>
            </w:pPr>
            <w:r w:rsidRPr="008D5B3E">
              <w:rPr>
                <w:b/>
                <w:sz w:val="20"/>
                <w:szCs w:val="20"/>
                <w:lang w:val="ru-RU"/>
              </w:rPr>
              <w:t>18</w:t>
            </w:r>
          </w:p>
        </w:tc>
      </w:tr>
      <w:tr w:rsidR="00776EBA" w:rsidRPr="00776EBA" w14:paraId="7BE267F2" w14:textId="77777777" w:rsidTr="00B67757">
        <w:tc>
          <w:tcPr>
            <w:tcW w:w="9783" w:type="dxa"/>
            <w:gridSpan w:val="3"/>
          </w:tcPr>
          <w:p w14:paraId="7FC4D7E2" w14:textId="05E2A673" w:rsidR="00941A7A" w:rsidRPr="00776EBA" w:rsidRDefault="008A3DB2" w:rsidP="00941A7A">
            <w:pPr>
              <w:tabs>
                <w:tab w:val="left" w:pos="1276"/>
              </w:tabs>
              <w:rPr>
                <w:b/>
                <w:sz w:val="20"/>
                <w:szCs w:val="20"/>
              </w:rPr>
            </w:pPr>
            <w:r w:rsidRPr="00776EBA">
              <w:rPr>
                <w:b/>
                <w:sz w:val="20"/>
                <w:szCs w:val="20"/>
                <w:lang w:val="en-US"/>
              </w:rPr>
              <w:t xml:space="preserve">Midterm </w:t>
            </w:r>
            <w:r w:rsidR="00941A7A" w:rsidRPr="00776EBA">
              <w:rPr>
                <w:b/>
                <w:sz w:val="20"/>
                <w:szCs w:val="20"/>
                <w:lang w:val="kk-KZ"/>
              </w:rPr>
              <w:t>control 2</w:t>
            </w:r>
          </w:p>
        </w:tc>
        <w:tc>
          <w:tcPr>
            <w:tcW w:w="726" w:type="dxa"/>
          </w:tcPr>
          <w:p w14:paraId="3D9AEF7D" w14:textId="77777777" w:rsidR="00941A7A" w:rsidRPr="00776EBA" w:rsidRDefault="00941A7A" w:rsidP="00941A7A">
            <w:pPr>
              <w:tabs>
                <w:tab w:val="left" w:pos="1276"/>
              </w:tabs>
              <w:jc w:val="center"/>
              <w:rPr>
                <w:b/>
                <w:sz w:val="20"/>
                <w:szCs w:val="20"/>
              </w:rPr>
            </w:pPr>
            <w:r w:rsidRPr="00776EBA">
              <w:rPr>
                <w:b/>
                <w:sz w:val="20"/>
                <w:szCs w:val="20"/>
              </w:rPr>
              <w:t>100</w:t>
            </w:r>
          </w:p>
        </w:tc>
      </w:tr>
      <w:tr w:rsidR="00776EBA" w:rsidRPr="00776EBA" w14:paraId="1035FFB7" w14:textId="77777777" w:rsidTr="00B67757">
        <w:tc>
          <w:tcPr>
            <w:tcW w:w="9783" w:type="dxa"/>
            <w:gridSpan w:val="3"/>
            <w:shd w:val="clear" w:color="auto" w:fill="FFFFFF" w:themeFill="background1"/>
          </w:tcPr>
          <w:p w14:paraId="4D0C3304" w14:textId="2DCAE1F7" w:rsidR="00941A7A" w:rsidRPr="00776EBA" w:rsidRDefault="00941A7A" w:rsidP="00941A7A">
            <w:pPr>
              <w:tabs>
                <w:tab w:val="left" w:pos="1276"/>
              </w:tabs>
              <w:rPr>
                <w:b/>
                <w:sz w:val="20"/>
                <w:szCs w:val="20"/>
              </w:rPr>
            </w:pPr>
            <w:r w:rsidRPr="00776EBA">
              <w:rPr>
                <w:b/>
                <w:sz w:val="20"/>
                <w:szCs w:val="20"/>
              </w:rPr>
              <w:t>Final control (exam)</w:t>
            </w:r>
          </w:p>
        </w:tc>
        <w:tc>
          <w:tcPr>
            <w:tcW w:w="726" w:type="dxa"/>
            <w:shd w:val="clear" w:color="auto" w:fill="FFFFFF" w:themeFill="background1"/>
          </w:tcPr>
          <w:p w14:paraId="37BAB171" w14:textId="6631F2A7" w:rsidR="00941A7A" w:rsidRPr="00776EBA" w:rsidRDefault="00941A7A" w:rsidP="00941A7A">
            <w:pPr>
              <w:tabs>
                <w:tab w:val="left" w:pos="1276"/>
              </w:tabs>
              <w:jc w:val="center"/>
              <w:rPr>
                <w:b/>
                <w:sz w:val="20"/>
                <w:szCs w:val="20"/>
              </w:rPr>
            </w:pPr>
            <w:r w:rsidRPr="00776EBA">
              <w:rPr>
                <w:b/>
                <w:sz w:val="20"/>
                <w:szCs w:val="20"/>
              </w:rPr>
              <w:t>100</w:t>
            </w:r>
          </w:p>
        </w:tc>
      </w:tr>
      <w:tr w:rsidR="00776EBA" w:rsidRPr="00776EBA" w14:paraId="2C6BC3B7" w14:textId="77777777" w:rsidTr="00B67757">
        <w:tc>
          <w:tcPr>
            <w:tcW w:w="9783" w:type="dxa"/>
            <w:gridSpan w:val="3"/>
            <w:shd w:val="clear" w:color="auto" w:fill="FFFFFF" w:themeFill="background1"/>
          </w:tcPr>
          <w:p w14:paraId="2A32EB92" w14:textId="0CFEC480" w:rsidR="004F3CB8" w:rsidRPr="00776EBA" w:rsidRDefault="00E4280D" w:rsidP="00941A7A">
            <w:pPr>
              <w:tabs>
                <w:tab w:val="left" w:pos="1276"/>
              </w:tabs>
              <w:rPr>
                <w:b/>
                <w:sz w:val="20"/>
                <w:szCs w:val="20"/>
              </w:rPr>
            </w:pPr>
            <w:r w:rsidRPr="00776EBA">
              <w:rPr>
                <w:b/>
                <w:sz w:val="20"/>
                <w:szCs w:val="20"/>
              </w:rPr>
              <w:t xml:space="preserve">TOTAL for </w:t>
            </w:r>
            <w:r w:rsidR="008C180E" w:rsidRPr="00776EBA">
              <w:rPr>
                <w:b/>
                <w:sz w:val="20"/>
                <w:szCs w:val="20"/>
                <w:lang w:val="en-US"/>
              </w:rPr>
              <w:t>course</w:t>
            </w:r>
          </w:p>
        </w:tc>
        <w:tc>
          <w:tcPr>
            <w:tcW w:w="726" w:type="dxa"/>
            <w:shd w:val="clear" w:color="auto" w:fill="FFFFFF" w:themeFill="background1"/>
          </w:tcPr>
          <w:p w14:paraId="7E8416CD" w14:textId="46F6C861" w:rsidR="004F3CB8" w:rsidRPr="00776EBA" w:rsidRDefault="004F3CB8" w:rsidP="00941A7A">
            <w:pPr>
              <w:tabs>
                <w:tab w:val="left" w:pos="1276"/>
              </w:tabs>
              <w:jc w:val="center"/>
              <w:rPr>
                <w:b/>
                <w:sz w:val="20"/>
                <w:szCs w:val="20"/>
              </w:rPr>
            </w:pPr>
            <w:r w:rsidRPr="00776EBA">
              <w:rPr>
                <w:b/>
                <w:sz w:val="20"/>
                <w:szCs w:val="20"/>
              </w:rPr>
              <w:t>100</w:t>
            </w:r>
          </w:p>
        </w:tc>
      </w:tr>
    </w:tbl>
    <w:p w14:paraId="5604C61C" w14:textId="1830F8AA" w:rsidR="00A72D3C" w:rsidRPr="00776EBA" w:rsidRDefault="008642A4" w:rsidP="599D14EC">
      <w:pPr>
        <w:tabs>
          <w:tab w:val="left" w:pos="1276"/>
        </w:tabs>
        <w:jc w:val="center"/>
        <w:rPr>
          <w:b/>
          <w:bCs/>
          <w:sz w:val="20"/>
          <w:szCs w:val="20"/>
        </w:rPr>
      </w:pPr>
      <w:r w:rsidRPr="00776EBA">
        <w:rPr>
          <w:b/>
          <w:bCs/>
          <w:sz w:val="20"/>
          <w:szCs w:val="20"/>
        </w:rPr>
        <w:t xml:space="preserve"> </w:t>
      </w:r>
    </w:p>
    <w:p w14:paraId="400404CD" w14:textId="1BFD22BF" w:rsidR="006F2C65" w:rsidRPr="0019140A" w:rsidRDefault="001640C9" w:rsidP="006F2C65">
      <w:pPr>
        <w:spacing w:after="120"/>
        <w:jc w:val="both"/>
        <w:rPr>
          <w:b/>
          <w:sz w:val="20"/>
          <w:szCs w:val="20"/>
          <w:lang w:val="en-US"/>
        </w:rPr>
      </w:pPr>
      <w:r w:rsidRPr="00776EBA">
        <w:rPr>
          <w:b/>
          <w:sz w:val="20"/>
          <w:szCs w:val="20"/>
        </w:rPr>
        <w:t>Dean ___________________________________</w:t>
      </w:r>
      <w:r w:rsidR="0019140A">
        <w:rPr>
          <w:b/>
          <w:sz w:val="20"/>
          <w:szCs w:val="20"/>
          <w:lang w:val="ru-RU"/>
        </w:rPr>
        <w:t xml:space="preserve"> </w:t>
      </w:r>
      <w:r w:rsidR="0019140A">
        <w:rPr>
          <w:b/>
          <w:sz w:val="20"/>
          <w:szCs w:val="20"/>
          <w:lang w:val="en-US"/>
        </w:rPr>
        <w:t>B.B. Meirbayev</w:t>
      </w:r>
    </w:p>
    <w:p w14:paraId="25DCA59D" w14:textId="77777777" w:rsidR="006F2C65" w:rsidRPr="00776EBA" w:rsidRDefault="006F2C65" w:rsidP="006F2C65">
      <w:pPr>
        <w:spacing w:after="120"/>
        <w:jc w:val="both"/>
        <w:rPr>
          <w:b/>
          <w:sz w:val="20"/>
          <w:szCs w:val="20"/>
          <w:lang w:val="kk-KZ"/>
        </w:rPr>
      </w:pPr>
    </w:p>
    <w:p w14:paraId="091FD5F9" w14:textId="1CCA33AE" w:rsidR="006F2C65" w:rsidRPr="00776EBA" w:rsidRDefault="006F2C65" w:rsidP="599D14EC">
      <w:pPr>
        <w:spacing w:after="120"/>
        <w:jc w:val="both"/>
        <w:rPr>
          <w:b/>
          <w:bCs/>
          <w:sz w:val="20"/>
          <w:szCs w:val="20"/>
        </w:rPr>
      </w:pPr>
      <w:r w:rsidRPr="00776EBA">
        <w:rPr>
          <w:b/>
          <w:bCs/>
          <w:sz w:val="20"/>
          <w:szCs w:val="20"/>
        </w:rPr>
        <w:t xml:space="preserve">Chair of the Academic Committee </w:t>
      </w:r>
    </w:p>
    <w:p w14:paraId="25607678" w14:textId="6F811045" w:rsidR="006F2C65" w:rsidRPr="00776EBA" w:rsidRDefault="006F2C65" w:rsidP="599D14EC">
      <w:pPr>
        <w:spacing w:after="120"/>
        <w:jc w:val="both"/>
        <w:rPr>
          <w:b/>
          <w:bCs/>
          <w:sz w:val="20"/>
          <w:szCs w:val="20"/>
          <w:lang w:val="en-US"/>
        </w:rPr>
      </w:pPr>
      <w:r w:rsidRPr="00776EBA">
        <w:rPr>
          <w:b/>
          <w:bCs/>
          <w:sz w:val="20"/>
          <w:szCs w:val="20"/>
        </w:rPr>
        <w:t>on the Quality of Teaching and Learning</w:t>
      </w:r>
      <w:r w:rsidRPr="00776EBA">
        <w:rPr>
          <w:b/>
          <w:bCs/>
          <w:sz w:val="20"/>
          <w:szCs w:val="20"/>
          <w:lang w:val="en-US"/>
        </w:rPr>
        <w:t>________</w:t>
      </w:r>
      <w:r w:rsidR="0019140A">
        <w:rPr>
          <w:b/>
          <w:bCs/>
          <w:sz w:val="20"/>
          <w:szCs w:val="20"/>
          <w:lang w:val="en-US"/>
        </w:rPr>
        <w:t xml:space="preserve"> A.B. </w:t>
      </w:r>
      <w:proofErr w:type="spellStart"/>
      <w:r w:rsidR="0019140A">
        <w:rPr>
          <w:b/>
          <w:bCs/>
          <w:sz w:val="20"/>
          <w:szCs w:val="20"/>
          <w:lang w:val="en-US"/>
        </w:rPr>
        <w:t>Alchimbayeva</w:t>
      </w:r>
      <w:proofErr w:type="spellEnd"/>
    </w:p>
    <w:p w14:paraId="0E0753D8" w14:textId="25D088E0" w:rsidR="00DB486F" w:rsidRPr="00776EBA" w:rsidRDefault="001640C9" w:rsidP="002A021D">
      <w:pPr>
        <w:spacing w:after="120"/>
        <w:jc w:val="both"/>
        <w:rPr>
          <w:b/>
          <w:sz w:val="20"/>
          <w:szCs w:val="20"/>
          <w:lang w:val="kk-KZ"/>
        </w:rPr>
      </w:pPr>
      <w:r w:rsidRPr="00776EBA">
        <w:rPr>
          <w:b/>
          <w:sz w:val="20"/>
          <w:szCs w:val="20"/>
        </w:rPr>
        <w:t xml:space="preserve">                                                                      </w:t>
      </w:r>
    </w:p>
    <w:p w14:paraId="63F7C498" w14:textId="699930CA" w:rsidR="00DB4D9C" w:rsidRPr="00776EBA" w:rsidRDefault="001640C9" w:rsidP="599D14EC">
      <w:pPr>
        <w:spacing w:after="120"/>
        <w:rPr>
          <w:b/>
          <w:bCs/>
          <w:sz w:val="20"/>
          <w:szCs w:val="20"/>
        </w:rPr>
      </w:pPr>
      <w:r w:rsidRPr="00776EBA">
        <w:rPr>
          <w:b/>
          <w:bCs/>
          <w:sz w:val="20"/>
          <w:szCs w:val="20"/>
        </w:rPr>
        <w:t>Head of Department ______________________</w:t>
      </w:r>
      <w:r w:rsidR="0019140A">
        <w:rPr>
          <w:b/>
          <w:bCs/>
          <w:sz w:val="20"/>
          <w:szCs w:val="20"/>
        </w:rPr>
        <w:t xml:space="preserve"> G.O. </w:t>
      </w:r>
      <w:proofErr w:type="spellStart"/>
      <w:r w:rsidR="0019140A">
        <w:rPr>
          <w:b/>
          <w:bCs/>
          <w:sz w:val="20"/>
          <w:szCs w:val="20"/>
        </w:rPr>
        <w:t>Nassimova</w:t>
      </w:r>
      <w:proofErr w:type="spellEnd"/>
    </w:p>
    <w:p w14:paraId="32D406B7" w14:textId="7CBD216C" w:rsidR="599D14EC" w:rsidRPr="00776EBA" w:rsidRDefault="599D14EC" w:rsidP="599D14EC">
      <w:pPr>
        <w:spacing w:after="120"/>
        <w:rPr>
          <w:b/>
          <w:bCs/>
          <w:sz w:val="20"/>
          <w:szCs w:val="20"/>
        </w:rPr>
      </w:pPr>
    </w:p>
    <w:p w14:paraId="1D406AFD" w14:textId="5651DA4F" w:rsidR="00206E46" w:rsidRPr="00776EBA" w:rsidRDefault="001640C9" w:rsidP="00697944">
      <w:pPr>
        <w:spacing w:after="120"/>
        <w:rPr>
          <w:sz w:val="20"/>
          <w:szCs w:val="20"/>
        </w:rPr>
      </w:pPr>
      <w:r w:rsidRPr="00776EBA">
        <w:rPr>
          <w:b/>
          <w:sz w:val="20"/>
          <w:szCs w:val="20"/>
        </w:rPr>
        <w:t>Lecturer ___________________________________</w:t>
      </w:r>
      <w:r w:rsidR="0019140A">
        <w:rPr>
          <w:b/>
          <w:sz w:val="20"/>
          <w:szCs w:val="20"/>
        </w:rPr>
        <w:t xml:space="preserve"> A.A. Abzhapparova</w:t>
      </w:r>
    </w:p>
    <w:p w14:paraId="205EF410" w14:textId="77777777" w:rsidR="00206E46" w:rsidRPr="00776EBA" w:rsidRDefault="00206E46">
      <w:pPr>
        <w:rPr>
          <w:sz w:val="20"/>
          <w:szCs w:val="20"/>
          <w:lang w:val="kk-KZ"/>
        </w:rPr>
      </w:pPr>
    </w:p>
    <w:p w14:paraId="41C1661A" w14:textId="77777777" w:rsidR="00206E46" w:rsidRPr="00776EBA" w:rsidRDefault="00206E46">
      <w:pPr>
        <w:rPr>
          <w:sz w:val="20"/>
          <w:szCs w:val="20"/>
          <w:lang w:val="kk-KZ"/>
        </w:rPr>
      </w:pPr>
    </w:p>
    <w:p w14:paraId="6F18C1EA" w14:textId="77777777" w:rsidR="00206E46" w:rsidRPr="00776EBA" w:rsidRDefault="00206E46">
      <w:pPr>
        <w:rPr>
          <w:sz w:val="20"/>
          <w:szCs w:val="20"/>
          <w:lang w:val="kk-KZ"/>
        </w:rPr>
      </w:pPr>
    </w:p>
    <w:p w14:paraId="1B8AFB8F" w14:textId="77777777" w:rsidR="00206E46" w:rsidRPr="00776EBA" w:rsidRDefault="00206E46">
      <w:pPr>
        <w:rPr>
          <w:sz w:val="20"/>
          <w:szCs w:val="20"/>
          <w:lang w:val="kk-KZ"/>
        </w:rPr>
      </w:pPr>
    </w:p>
    <w:p w14:paraId="0B387059" w14:textId="77777777" w:rsidR="00206E46" w:rsidRPr="00776EBA" w:rsidRDefault="00206E46">
      <w:pPr>
        <w:rPr>
          <w:sz w:val="20"/>
          <w:szCs w:val="20"/>
          <w:lang w:val="kk-KZ"/>
        </w:rPr>
      </w:pPr>
    </w:p>
    <w:p w14:paraId="58FA42C3" w14:textId="77777777" w:rsidR="00206E46" w:rsidRPr="00776EBA" w:rsidRDefault="00206E46">
      <w:pPr>
        <w:rPr>
          <w:sz w:val="20"/>
          <w:szCs w:val="20"/>
          <w:lang w:val="kk-KZ"/>
        </w:rPr>
      </w:pPr>
    </w:p>
    <w:p w14:paraId="155620C2" w14:textId="77777777" w:rsidR="00206E46" w:rsidRPr="00776EBA" w:rsidRDefault="00206E46">
      <w:pPr>
        <w:rPr>
          <w:sz w:val="20"/>
          <w:szCs w:val="20"/>
          <w:lang w:val="kk-KZ"/>
        </w:rPr>
      </w:pPr>
    </w:p>
    <w:p w14:paraId="622BBB33" w14:textId="77777777" w:rsidR="00206E46" w:rsidRPr="00776EBA" w:rsidRDefault="00206E46">
      <w:pPr>
        <w:rPr>
          <w:sz w:val="20"/>
          <w:szCs w:val="20"/>
          <w:lang w:val="kk-KZ"/>
        </w:rPr>
      </w:pPr>
    </w:p>
    <w:p w14:paraId="61C1BCFF" w14:textId="77777777" w:rsidR="00206E46" w:rsidRPr="00776EBA" w:rsidRDefault="00206E46">
      <w:pPr>
        <w:rPr>
          <w:sz w:val="20"/>
          <w:szCs w:val="20"/>
          <w:lang w:val="kk-KZ"/>
        </w:rPr>
      </w:pPr>
    </w:p>
    <w:p w14:paraId="1F4A969B" w14:textId="77777777" w:rsidR="00206E46" w:rsidRPr="00776EBA" w:rsidRDefault="00206E46">
      <w:pPr>
        <w:rPr>
          <w:sz w:val="20"/>
          <w:szCs w:val="20"/>
          <w:lang w:val="kk-KZ"/>
        </w:rPr>
      </w:pPr>
    </w:p>
    <w:p w14:paraId="59E1A21C" w14:textId="77777777" w:rsidR="00206E46" w:rsidRPr="00776EBA" w:rsidRDefault="00206E46">
      <w:pPr>
        <w:rPr>
          <w:sz w:val="20"/>
          <w:szCs w:val="20"/>
          <w:lang w:val="kk-KZ"/>
        </w:rPr>
      </w:pPr>
    </w:p>
    <w:p w14:paraId="00DC43D2" w14:textId="77777777" w:rsidR="00206E46" w:rsidRPr="00776EBA" w:rsidRDefault="00206E46">
      <w:pPr>
        <w:rPr>
          <w:sz w:val="20"/>
          <w:szCs w:val="20"/>
          <w:lang w:val="kk-KZ"/>
        </w:rPr>
      </w:pPr>
    </w:p>
    <w:p w14:paraId="4FF6CB43" w14:textId="77777777" w:rsidR="00206E46" w:rsidRPr="00776EBA" w:rsidRDefault="00206E46">
      <w:pPr>
        <w:rPr>
          <w:sz w:val="20"/>
          <w:szCs w:val="20"/>
          <w:lang w:val="kk-KZ"/>
        </w:rPr>
      </w:pPr>
    </w:p>
    <w:p w14:paraId="4D6334EE" w14:textId="77777777" w:rsidR="00206E46" w:rsidRPr="00776EBA" w:rsidRDefault="00206E46">
      <w:pPr>
        <w:rPr>
          <w:sz w:val="20"/>
          <w:szCs w:val="20"/>
          <w:lang w:val="kk-KZ"/>
        </w:rPr>
      </w:pPr>
    </w:p>
    <w:p w14:paraId="7D7B0DEA" w14:textId="77777777" w:rsidR="00206E46" w:rsidRPr="00776EBA" w:rsidRDefault="00206E46">
      <w:pPr>
        <w:rPr>
          <w:sz w:val="20"/>
          <w:szCs w:val="20"/>
          <w:lang w:val="kk-KZ"/>
        </w:rPr>
      </w:pPr>
    </w:p>
    <w:p w14:paraId="2EF6CEFD" w14:textId="77777777" w:rsidR="00206E46" w:rsidRPr="00776EBA" w:rsidRDefault="00206E46">
      <w:pPr>
        <w:rPr>
          <w:sz w:val="20"/>
          <w:szCs w:val="20"/>
          <w:lang w:val="kk-KZ"/>
        </w:rPr>
      </w:pPr>
    </w:p>
    <w:p w14:paraId="48B2E2BD" w14:textId="77777777" w:rsidR="00206E46" w:rsidRPr="00776EBA" w:rsidRDefault="00206E46">
      <w:pPr>
        <w:rPr>
          <w:sz w:val="20"/>
          <w:szCs w:val="20"/>
          <w:lang w:val="kk-KZ"/>
        </w:rPr>
      </w:pPr>
    </w:p>
    <w:p w14:paraId="5985A730" w14:textId="77777777" w:rsidR="00206E46" w:rsidRPr="00776EBA" w:rsidRDefault="00206E46">
      <w:pPr>
        <w:rPr>
          <w:sz w:val="20"/>
          <w:szCs w:val="20"/>
          <w:lang w:val="kk-KZ"/>
        </w:rPr>
      </w:pPr>
    </w:p>
    <w:p w14:paraId="7B50870C" w14:textId="77777777" w:rsidR="00206E46" w:rsidRPr="00776EBA" w:rsidRDefault="00206E46">
      <w:pPr>
        <w:rPr>
          <w:sz w:val="20"/>
          <w:szCs w:val="20"/>
          <w:lang w:val="kk-KZ"/>
        </w:rPr>
      </w:pPr>
    </w:p>
    <w:p w14:paraId="288DED2E" w14:textId="77777777" w:rsidR="004947F8" w:rsidRPr="00776EBA" w:rsidRDefault="004947F8">
      <w:pPr>
        <w:rPr>
          <w:sz w:val="20"/>
          <w:szCs w:val="20"/>
          <w:lang w:val="kk-KZ"/>
        </w:rPr>
        <w:sectPr w:rsidR="004947F8" w:rsidRPr="00776EBA" w:rsidSect="00C055D3">
          <w:pgSz w:w="11906" w:h="16838"/>
          <w:pgMar w:top="568" w:right="850" w:bottom="1418" w:left="1701" w:header="708" w:footer="708" w:gutter="0"/>
          <w:pgNumType w:start="1"/>
          <w:cols w:space="720"/>
        </w:sectPr>
      </w:pPr>
    </w:p>
    <w:p w14:paraId="30929416" w14:textId="430CAE31" w:rsidR="00E67940" w:rsidRPr="00776EBA" w:rsidRDefault="004947F8" w:rsidP="004C56A3">
      <w:pPr>
        <w:pStyle w:val="paragraph"/>
        <w:spacing w:before="0" w:beforeAutospacing="0" w:after="0" w:afterAutospacing="0"/>
        <w:jc w:val="center"/>
        <w:textAlignment w:val="baseline"/>
        <w:rPr>
          <w:rStyle w:val="normaltextrun"/>
          <w:sz w:val="20"/>
          <w:szCs w:val="20"/>
        </w:rPr>
      </w:pPr>
      <w:r w:rsidRPr="00776EBA">
        <w:rPr>
          <w:rStyle w:val="normaltextrun"/>
          <w:b/>
          <w:bCs/>
          <w:sz w:val="20"/>
          <w:szCs w:val="20"/>
        </w:rPr>
        <w:lastRenderedPageBreak/>
        <w:t>RUBRICATOR</w:t>
      </w:r>
      <w:r w:rsidR="00E67940" w:rsidRPr="00776EBA">
        <w:rPr>
          <w:rStyle w:val="normaltextrun"/>
          <w:b/>
          <w:bCs/>
          <w:sz w:val="20"/>
          <w:szCs w:val="20"/>
          <w:lang w:val="en-US"/>
        </w:rPr>
        <w:t xml:space="preserve"> OF THE </w:t>
      </w:r>
      <w:r w:rsidR="00E67940" w:rsidRPr="00776EBA">
        <w:rPr>
          <w:rStyle w:val="normaltextrun"/>
          <w:b/>
          <w:bCs/>
          <w:sz w:val="20"/>
          <w:szCs w:val="20"/>
        </w:rPr>
        <w:t>SUMMATIVE ASSESSMENT</w:t>
      </w:r>
      <w:r w:rsidR="00E67940" w:rsidRPr="00776EBA">
        <w:rPr>
          <w:rStyle w:val="normaltextrun"/>
          <w:sz w:val="20"/>
          <w:szCs w:val="20"/>
        </w:rPr>
        <w:t> </w:t>
      </w:r>
    </w:p>
    <w:p w14:paraId="6D98CB21" w14:textId="77777777" w:rsidR="00E67940" w:rsidRPr="00776EBA"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776EBA" w:rsidRDefault="000023AC" w:rsidP="004947F8">
      <w:pPr>
        <w:pStyle w:val="paragraph"/>
        <w:spacing w:before="0" w:beforeAutospacing="0" w:after="0" w:afterAutospacing="0"/>
        <w:jc w:val="center"/>
        <w:textAlignment w:val="baseline"/>
        <w:rPr>
          <w:sz w:val="20"/>
          <w:szCs w:val="20"/>
        </w:rPr>
      </w:pPr>
      <w:r w:rsidRPr="00776EBA">
        <w:rPr>
          <w:rStyle w:val="normaltextrun"/>
          <w:b/>
          <w:bCs/>
          <w:sz w:val="20"/>
          <w:szCs w:val="20"/>
        </w:rPr>
        <w:t>CRITERIA EVALUATION OF LEARNING OUTCOMES</w:t>
      </w:r>
      <w:r w:rsidR="004947F8" w:rsidRPr="00776EBA">
        <w:rPr>
          <w:rStyle w:val="normaltextrun"/>
          <w:sz w:val="20"/>
          <w:szCs w:val="20"/>
        </w:rPr>
        <w:t> </w:t>
      </w:r>
      <w:r w:rsidR="004947F8" w:rsidRPr="00776EBA">
        <w:rPr>
          <w:rStyle w:val="eop"/>
          <w:sz w:val="20"/>
          <w:szCs w:val="20"/>
        </w:rPr>
        <w:t> </w:t>
      </w:r>
    </w:p>
    <w:p w14:paraId="0929617B" w14:textId="77777777" w:rsidR="00F6159D" w:rsidRPr="00776EBA" w:rsidRDefault="00F6159D">
      <w:pPr>
        <w:rPr>
          <w:sz w:val="20"/>
          <w:szCs w:val="20"/>
          <w:lang w:val="kk-KZ"/>
        </w:rPr>
      </w:pPr>
    </w:p>
    <w:p w14:paraId="7C45C3E7" w14:textId="210FC27D" w:rsidR="002E2F4D" w:rsidRDefault="002E2F4D" w:rsidP="002E2F4D">
      <w:pPr>
        <w:pStyle w:val="paragraph"/>
        <w:spacing w:before="0" w:beforeAutospacing="0" w:after="0" w:afterAutospacing="0"/>
        <w:textAlignment w:val="baseline"/>
        <w:rPr>
          <w:rStyle w:val="eop"/>
          <w:sz w:val="20"/>
          <w:szCs w:val="20"/>
        </w:rPr>
      </w:pPr>
      <w:r>
        <w:rPr>
          <w:rStyle w:val="eop"/>
          <w:sz w:val="20"/>
          <w:szCs w:val="20"/>
          <w:lang w:val="en-US"/>
        </w:rPr>
        <w:t>IWS</w:t>
      </w:r>
      <w:r>
        <w:rPr>
          <w:rStyle w:val="eop"/>
          <w:sz w:val="20"/>
          <w:szCs w:val="20"/>
        </w:rPr>
        <w:t xml:space="preserve"> 1 </w:t>
      </w:r>
      <w:r w:rsidRPr="001B0EC1">
        <w:rPr>
          <w:bCs/>
          <w:sz w:val="22"/>
          <w:szCs w:val="22"/>
        </w:rPr>
        <w:t xml:space="preserve">Reveal the essence of the communication model: "Bullet Theory" by G. Lasswell . Two-stage model of communication influence by P. </w:t>
      </w:r>
      <w:proofErr w:type="spellStart"/>
      <w:r w:rsidRPr="001B0EC1">
        <w:rPr>
          <w:bCs/>
          <w:sz w:val="22"/>
          <w:szCs w:val="22"/>
        </w:rPr>
        <w:t>Lazarsfeld</w:t>
      </w:r>
      <w:proofErr w:type="spellEnd"/>
      <w:r w:rsidRPr="001B0EC1">
        <w:rPr>
          <w:bCs/>
          <w:sz w:val="22"/>
          <w:szCs w:val="22"/>
        </w:rPr>
        <w:t xml:space="preserve"> , B. </w:t>
      </w:r>
      <w:proofErr w:type="spellStart"/>
      <w:r w:rsidRPr="001B0EC1">
        <w:rPr>
          <w:bCs/>
          <w:sz w:val="22"/>
          <w:szCs w:val="22"/>
        </w:rPr>
        <w:t>Berelson</w:t>
      </w:r>
      <w:proofErr w:type="spellEnd"/>
      <w:r w:rsidRPr="001B0EC1">
        <w:rPr>
          <w:bCs/>
          <w:sz w:val="22"/>
          <w:szCs w:val="22"/>
        </w:rPr>
        <w:t xml:space="preserve"> . The concept of "agenda setting". The theory of the "spiral of silence" by E. Noel -Neumann.</w:t>
      </w:r>
    </w:p>
    <w:p w14:paraId="1B796636" w14:textId="77777777" w:rsidR="002E2F4D" w:rsidRPr="00C92AEA" w:rsidRDefault="002E2F4D" w:rsidP="002E2F4D">
      <w:pPr>
        <w:pStyle w:val="paragraph"/>
        <w:spacing w:before="0" w:beforeAutospacing="0" w:after="0" w:afterAutospacing="0"/>
        <w:textAlignment w:val="baseline"/>
        <w:rPr>
          <w:sz w:val="20"/>
          <w:szCs w:val="20"/>
        </w:rPr>
      </w:pPr>
      <w:r w:rsidRPr="00C92AEA">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607"/>
        <w:gridCol w:w="2840"/>
        <w:gridCol w:w="3016"/>
        <w:gridCol w:w="3722"/>
      </w:tblGrid>
      <w:tr w:rsidR="002E2F4D" w:rsidRPr="00C92AEA" w14:paraId="261E9155" w14:textId="77777777" w:rsidTr="007A616C">
        <w:trPr>
          <w:trHeight w:val="300"/>
        </w:trPr>
        <w:tc>
          <w:tcPr>
            <w:tcW w:w="17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52F1AC"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Criterion</w:t>
            </w:r>
            <w:r w:rsidRPr="00C92AEA">
              <w:rPr>
                <w:rStyle w:val="normaltextrun"/>
                <w:sz w:val="20"/>
                <w:szCs w:val="20"/>
              </w:rPr>
              <w:t> </w:t>
            </w:r>
            <w:r w:rsidRPr="00C92AEA">
              <w:rPr>
                <w:rStyle w:val="eop"/>
                <w:sz w:val="20"/>
                <w:szCs w:val="20"/>
              </w:rPr>
              <w:t> </w:t>
            </w:r>
          </w:p>
        </w:tc>
        <w:tc>
          <w:tcPr>
            <w:tcW w:w="282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0E14F8"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"Great"</w:t>
            </w:r>
            <w:r w:rsidRPr="00C92AEA">
              <w:rPr>
                <w:rStyle w:val="normaltextrun"/>
                <w:sz w:val="20"/>
                <w:szCs w:val="20"/>
              </w:rPr>
              <w:t> </w:t>
            </w:r>
            <w:r w:rsidRPr="00C92AEA">
              <w:rPr>
                <w:rStyle w:val="eop"/>
                <w:sz w:val="20"/>
                <w:szCs w:val="20"/>
              </w:rPr>
              <w:t> </w:t>
            </w:r>
          </w:p>
          <w:p w14:paraId="2F4764DB"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100-90 </w:t>
            </w:r>
            <w:r w:rsidRPr="00C92AEA">
              <w:rPr>
                <w:rStyle w:val="normaltextrun"/>
                <w:b/>
                <w:bCs/>
                <w:sz w:val="20"/>
                <w:szCs w:val="20"/>
              </w:rPr>
              <w:t>%</w:t>
            </w:r>
            <w:r w:rsidRPr="00C92AEA">
              <w:rPr>
                <w:rStyle w:val="eop"/>
                <w:sz w:val="20"/>
                <w:szCs w:val="20"/>
              </w:rPr>
              <w:t> </w:t>
            </w:r>
          </w:p>
        </w:tc>
        <w:tc>
          <w:tcPr>
            <w:tcW w:w="309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F4FB93"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"Fine"</w:t>
            </w:r>
            <w:r w:rsidRPr="00C92AEA">
              <w:rPr>
                <w:rStyle w:val="normaltextrun"/>
                <w:sz w:val="20"/>
                <w:szCs w:val="20"/>
              </w:rPr>
              <w:t> </w:t>
            </w:r>
            <w:r w:rsidRPr="00C92AEA">
              <w:rPr>
                <w:rStyle w:val="eop"/>
                <w:sz w:val="20"/>
                <w:szCs w:val="20"/>
              </w:rPr>
              <w:t> </w:t>
            </w:r>
          </w:p>
          <w:p w14:paraId="31642453"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w:t>
            </w:r>
            <w:r>
              <w:rPr>
                <w:rStyle w:val="normaltextrun"/>
                <w:b/>
                <w:bCs/>
                <w:sz w:val="20"/>
                <w:szCs w:val="20"/>
              </w:rPr>
              <w:t xml:space="preserve">89-75 </w:t>
            </w:r>
            <w:r w:rsidRPr="00C92AEA">
              <w:rPr>
                <w:rStyle w:val="normaltextrun"/>
                <w:b/>
                <w:bCs/>
                <w:sz w:val="20"/>
                <w:szCs w:val="20"/>
              </w:rPr>
              <w:t>%</w:t>
            </w:r>
            <w:r w:rsidRPr="00C92AEA">
              <w:rPr>
                <w:rStyle w:val="eop"/>
                <w:sz w:val="20"/>
                <w:szCs w:val="20"/>
              </w:rPr>
              <w:t> </w:t>
            </w:r>
          </w:p>
        </w:tc>
        <w:tc>
          <w:tcPr>
            <w:tcW w:w="32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D24989"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"Satisfactorily"</w:t>
            </w:r>
            <w:r w:rsidRPr="00C92AEA">
              <w:rPr>
                <w:rStyle w:val="normaltextrun"/>
                <w:sz w:val="20"/>
                <w:szCs w:val="20"/>
              </w:rPr>
              <w:t> </w:t>
            </w:r>
            <w:r w:rsidRPr="00C92AEA">
              <w:rPr>
                <w:rStyle w:val="eop"/>
                <w:sz w:val="20"/>
                <w:szCs w:val="20"/>
              </w:rPr>
              <w:t> </w:t>
            </w:r>
          </w:p>
          <w:p w14:paraId="435BEE40"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74-50 </w:t>
            </w:r>
            <w:r w:rsidRPr="00C92AEA">
              <w:rPr>
                <w:rStyle w:val="normaltextrun"/>
                <w:b/>
                <w:bCs/>
                <w:sz w:val="20"/>
                <w:szCs w:val="20"/>
              </w:rPr>
              <w:t>%</w:t>
            </w:r>
            <w:r w:rsidRPr="00C92AEA">
              <w:rPr>
                <w:rStyle w:val="eop"/>
                <w:sz w:val="20"/>
                <w:szCs w:val="20"/>
              </w:rPr>
              <w:t> </w:t>
            </w:r>
          </w:p>
        </w:tc>
        <w:tc>
          <w:tcPr>
            <w:tcW w:w="39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CFF327"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"Unsatisfactory"</w:t>
            </w:r>
            <w:r w:rsidRPr="00C92AEA">
              <w:rPr>
                <w:rStyle w:val="normaltextrun"/>
                <w:sz w:val="20"/>
                <w:szCs w:val="20"/>
              </w:rPr>
              <w:t> </w:t>
            </w:r>
            <w:r w:rsidRPr="00C92AEA">
              <w:rPr>
                <w:rStyle w:val="eop"/>
                <w:sz w:val="20"/>
                <w:szCs w:val="20"/>
              </w:rPr>
              <w:t> </w:t>
            </w:r>
          </w:p>
          <w:p w14:paraId="1CAFFA35"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49-0 </w:t>
            </w:r>
            <w:r w:rsidRPr="00C92AEA">
              <w:rPr>
                <w:rStyle w:val="normaltextrun"/>
                <w:b/>
                <w:bCs/>
                <w:sz w:val="20"/>
                <w:szCs w:val="20"/>
              </w:rPr>
              <w:t>%</w:t>
            </w:r>
            <w:r w:rsidRPr="00C92AEA">
              <w:rPr>
                <w:rStyle w:val="eop"/>
                <w:sz w:val="20"/>
                <w:szCs w:val="20"/>
              </w:rPr>
              <w:t> </w:t>
            </w:r>
          </w:p>
        </w:tc>
      </w:tr>
      <w:tr w:rsidR="002E2F4D" w:rsidRPr="00C92AEA" w14:paraId="7CF2F3E9" w14:textId="77777777" w:rsidTr="007A616C">
        <w:trPr>
          <w:trHeight w:val="300"/>
        </w:trPr>
        <w:tc>
          <w:tcPr>
            <w:tcW w:w="17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BA27B1"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Understanding theories</w:t>
            </w:r>
            <w:r w:rsidRPr="00C92AEA">
              <w:rPr>
                <w:rStyle w:val="eop"/>
                <w:sz w:val="20"/>
                <w:szCs w:val="20"/>
              </w:rPr>
              <w:t> </w:t>
            </w:r>
          </w:p>
          <w:p w14:paraId="6991ABE2"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and concepts of professional identity and professionalism of a teacher</w:t>
            </w:r>
            <w:r w:rsidRPr="00C92AEA">
              <w:rPr>
                <w:rStyle w:val="normaltextrun"/>
                <w:sz w:val="20"/>
                <w:szCs w:val="20"/>
              </w:rPr>
              <w:t> </w:t>
            </w:r>
            <w:r w:rsidRPr="00C92AEA">
              <w:rPr>
                <w:rStyle w:val="eop"/>
                <w:sz w:val="20"/>
                <w:szCs w:val="20"/>
              </w:rPr>
              <w:t> </w:t>
            </w:r>
          </w:p>
        </w:tc>
        <w:tc>
          <w:tcPr>
            <w:tcW w:w="282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7BDD3D" w14:textId="77777777" w:rsidR="002E2F4D" w:rsidRPr="001B0EC1" w:rsidRDefault="002E2F4D" w:rsidP="007A616C">
            <w:pPr>
              <w:pStyle w:val="paragraph"/>
              <w:spacing w:before="0" w:beforeAutospacing="0" w:after="0" w:afterAutospacing="0"/>
              <w:textAlignment w:val="baseline"/>
              <w:rPr>
                <w:sz w:val="20"/>
                <w:szCs w:val="20"/>
              </w:rPr>
            </w:pPr>
            <w:r w:rsidRPr="001B0EC1">
              <w:rPr>
                <w:sz w:val="20"/>
                <w:szCs w:val="20"/>
              </w:rPr>
              <w:t>A complete and accurate disclosure of all four theories and models.</w:t>
            </w:r>
          </w:p>
          <w:p w14:paraId="6EE3225B" w14:textId="77777777" w:rsidR="002E2F4D" w:rsidRPr="001B0EC1" w:rsidRDefault="002E2F4D" w:rsidP="007A616C">
            <w:pPr>
              <w:pStyle w:val="paragraph"/>
              <w:spacing w:before="0" w:beforeAutospacing="0" w:after="0" w:afterAutospacing="0"/>
              <w:textAlignment w:val="baseline"/>
              <w:rPr>
                <w:sz w:val="20"/>
                <w:szCs w:val="20"/>
              </w:rPr>
            </w:pPr>
          </w:p>
          <w:p w14:paraId="1AA9FBEA" w14:textId="77777777" w:rsidR="002E2F4D" w:rsidRPr="00C92AEA" w:rsidRDefault="002E2F4D" w:rsidP="007A616C">
            <w:pPr>
              <w:pStyle w:val="paragraph"/>
              <w:spacing w:before="0" w:beforeAutospacing="0" w:after="0" w:afterAutospacing="0"/>
              <w:textAlignment w:val="baseline"/>
              <w:rPr>
                <w:sz w:val="20"/>
                <w:szCs w:val="20"/>
              </w:rPr>
            </w:pPr>
          </w:p>
        </w:tc>
        <w:tc>
          <w:tcPr>
            <w:tcW w:w="30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32076B"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All four theories are covered, with an understanding of the main ideas.</w:t>
            </w:r>
          </w:p>
        </w:tc>
        <w:tc>
          <w:tcPr>
            <w:tcW w:w="324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8534B51"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Most of the theories are revealed, but with superficial or partial understanding.</w:t>
            </w:r>
          </w:p>
        </w:tc>
        <w:tc>
          <w:tcPr>
            <w:tcW w:w="39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7D4C26" w14:textId="77777777" w:rsidR="002E2F4D" w:rsidRPr="001B0EC1"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w:t>
            </w:r>
            <w:r w:rsidRPr="001B0EC1">
              <w:rPr>
                <w:sz w:val="20"/>
                <w:szCs w:val="20"/>
              </w:rPr>
              <w:t>Only individual theories are revealed, or incorrect/incomprehensible definitions are given.</w:t>
            </w:r>
          </w:p>
          <w:p w14:paraId="67DF32F5" w14:textId="77777777" w:rsidR="002E2F4D" w:rsidRPr="001B0EC1" w:rsidRDefault="002E2F4D" w:rsidP="007A616C">
            <w:pPr>
              <w:pStyle w:val="paragraph"/>
              <w:spacing w:before="0" w:beforeAutospacing="0" w:after="0" w:afterAutospacing="0"/>
              <w:textAlignment w:val="baseline"/>
              <w:rPr>
                <w:sz w:val="20"/>
                <w:szCs w:val="20"/>
              </w:rPr>
            </w:pPr>
          </w:p>
          <w:p w14:paraId="78B2C315" w14:textId="77777777" w:rsidR="002E2F4D" w:rsidRPr="00C92AEA" w:rsidRDefault="002E2F4D" w:rsidP="007A616C">
            <w:pPr>
              <w:pStyle w:val="paragraph"/>
              <w:spacing w:before="0" w:beforeAutospacing="0" w:after="0" w:afterAutospacing="0"/>
              <w:textAlignment w:val="baseline"/>
              <w:rPr>
                <w:sz w:val="20"/>
                <w:szCs w:val="20"/>
              </w:rPr>
            </w:pPr>
          </w:p>
        </w:tc>
      </w:tr>
      <w:tr w:rsidR="002E2F4D" w:rsidRPr="00C92AEA" w14:paraId="6FC7F0D3" w14:textId="77777777" w:rsidTr="007A616C">
        <w:trPr>
          <w:trHeight w:val="300"/>
        </w:trPr>
        <w:tc>
          <w:tcPr>
            <w:tcW w:w="17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843872"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C92AEA">
              <w:rPr>
                <w:rStyle w:val="normaltextrun"/>
                <w:b/>
                <w:bCs/>
                <w:sz w:val="20"/>
                <w:szCs w:val="20"/>
              </w:rPr>
              <w:t>Understanding Key Issues of Professional Identity and Professionalism of Teachers in Kazakhstan</w:t>
            </w:r>
            <w:r w:rsidRPr="00C92AEA">
              <w:rPr>
                <w:rStyle w:val="normaltextrun"/>
                <w:sz w:val="20"/>
                <w:szCs w:val="20"/>
              </w:rPr>
              <w:t> </w:t>
            </w:r>
            <w:r w:rsidRPr="00C92AEA">
              <w:rPr>
                <w:rStyle w:val="eop"/>
                <w:sz w:val="20"/>
                <w:szCs w:val="20"/>
              </w:rPr>
              <w:t> </w:t>
            </w:r>
          </w:p>
        </w:tc>
        <w:tc>
          <w:tcPr>
            <w:tcW w:w="282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761832" w14:textId="77777777" w:rsidR="002E2F4D" w:rsidRPr="001B0EC1" w:rsidRDefault="002E2F4D" w:rsidP="007A616C">
            <w:pPr>
              <w:pStyle w:val="paragraph"/>
              <w:spacing w:before="0" w:beforeAutospacing="0" w:after="0" w:afterAutospacing="0"/>
              <w:textAlignment w:val="baseline"/>
              <w:rPr>
                <w:sz w:val="20"/>
                <w:szCs w:val="20"/>
              </w:rPr>
            </w:pPr>
            <w:r w:rsidRPr="001B0EC1">
              <w:rPr>
                <w:sz w:val="20"/>
                <w:szCs w:val="20"/>
              </w:rPr>
              <w:t>A clear explanation of the basic concepts and mechanisms of each theory.</w:t>
            </w:r>
          </w:p>
          <w:p w14:paraId="738B2B80"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p>
        </w:tc>
        <w:tc>
          <w:tcPr>
            <w:tcW w:w="30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10B893"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The explanations are clear, but not always detailed enough or illustrated with examples.</w:t>
            </w:r>
          </w:p>
        </w:tc>
        <w:tc>
          <w:tcPr>
            <w:tcW w:w="324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585A89B"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Lack of examples or weak explanation of key concepts.</w:t>
            </w:r>
          </w:p>
        </w:tc>
        <w:tc>
          <w:tcPr>
            <w:tcW w:w="394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A22DE8"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There is a lack of understanding of the essence of the models.</w:t>
            </w:r>
          </w:p>
        </w:tc>
      </w:tr>
      <w:tr w:rsidR="002E2F4D" w:rsidRPr="00C92AEA" w14:paraId="50B0FC09" w14:textId="77777777" w:rsidTr="007A616C">
        <w:trPr>
          <w:trHeight w:val="300"/>
        </w:trPr>
        <w:tc>
          <w:tcPr>
            <w:tcW w:w="17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46EBCCC"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C92AEA">
              <w:rPr>
                <w:rStyle w:val="normaltextrun"/>
                <w:b/>
                <w:bCs/>
                <w:sz w:val="20"/>
                <w:szCs w:val="20"/>
              </w:rPr>
              <w:t>Policy proposal or practical recommendations/suggestions</w:t>
            </w:r>
            <w:r w:rsidRPr="00C92AEA">
              <w:rPr>
                <w:rStyle w:val="normaltextrun"/>
                <w:sz w:val="20"/>
                <w:szCs w:val="20"/>
              </w:rPr>
              <w:t> </w:t>
            </w:r>
            <w:r w:rsidRPr="00C92AEA">
              <w:rPr>
                <w:rStyle w:val="eop"/>
                <w:sz w:val="20"/>
                <w:szCs w:val="20"/>
              </w:rPr>
              <w:t> </w:t>
            </w:r>
          </w:p>
        </w:tc>
        <w:tc>
          <w:tcPr>
            <w:tcW w:w="282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74DB88D"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Examples or illustrations are provided to demonstrate an understanding of the practical application of the models.</w:t>
            </w:r>
          </w:p>
        </w:tc>
        <w:tc>
          <w:tcPr>
            <w:tcW w:w="30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ADB5EA"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Non-critical minor errors or inaccuracies in wording.</w:t>
            </w:r>
          </w:p>
        </w:tc>
        <w:tc>
          <w:tcPr>
            <w:tcW w:w="324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28B0CA"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Significant simplifications, errors or inaccuracies may occur.</w:t>
            </w:r>
          </w:p>
        </w:tc>
        <w:tc>
          <w:tcPr>
            <w:tcW w:w="394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132CF8"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Many errors, confusion in terms, violation of logic.</w:t>
            </w:r>
          </w:p>
        </w:tc>
      </w:tr>
      <w:tr w:rsidR="002E2F4D" w:rsidRPr="00C92AEA" w14:paraId="16C0CD16" w14:textId="77777777" w:rsidTr="007A616C">
        <w:trPr>
          <w:trHeight w:val="300"/>
        </w:trPr>
        <w:tc>
          <w:tcPr>
            <w:tcW w:w="17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C1CC39"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Letter,</w:t>
            </w:r>
            <w:r w:rsidRPr="00C92AEA">
              <w:rPr>
                <w:rStyle w:val="normaltextrun"/>
                <w:sz w:val="20"/>
                <w:szCs w:val="20"/>
              </w:rPr>
              <w:t> </w:t>
            </w:r>
            <w:r w:rsidRPr="00C92AEA">
              <w:rPr>
                <w:rStyle w:val="eop"/>
                <w:sz w:val="20"/>
                <w:szCs w:val="20"/>
              </w:rPr>
              <w:t> </w:t>
            </w:r>
          </w:p>
          <w:p w14:paraId="15C47037"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C92AEA">
              <w:rPr>
                <w:rStyle w:val="normaltextrun"/>
                <w:b/>
                <w:bCs/>
                <w:sz w:val="20"/>
                <w:szCs w:val="20"/>
              </w:rPr>
              <w:t>ARA style</w:t>
            </w:r>
            <w:r w:rsidRPr="00C92AEA">
              <w:rPr>
                <w:rStyle w:val="normaltextrun"/>
                <w:sz w:val="20"/>
                <w:szCs w:val="20"/>
              </w:rPr>
              <w:t> </w:t>
            </w:r>
            <w:r w:rsidRPr="00C92AEA">
              <w:rPr>
                <w:rStyle w:val="eop"/>
                <w:sz w:val="20"/>
                <w:szCs w:val="20"/>
              </w:rPr>
              <w:t> </w:t>
            </w:r>
          </w:p>
        </w:tc>
        <w:tc>
          <w:tcPr>
            <w:tcW w:w="282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11A8BA"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Use of industry-specific terminology and references to original sources (if required). Structured and logical presentation, free of errors.</w:t>
            </w:r>
          </w:p>
        </w:tc>
        <w:tc>
          <w:tcPr>
            <w:tcW w:w="30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C82AAA2"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The text is structured, but some transitions or connections of ideas are weaker.</w:t>
            </w:r>
          </w:p>
        </w:tc>
        <w:tc>
          <w:tcPr>
            <w:tcW w:w="324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BD8D221"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The structure of the presentation is weak, there are violations of logic or ambiguity</w:t>
            </w:r>
          </w:p>
        </w:tc>
        <w:tc>
          <w:tcPr>
            <w:tcW w:w="394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8022E8E" w14:textId="77777777" w:rsidR="002E2F4D" w:rsidRPr="00C92AEA" w:rsidRDefault="002E2F4D" w:rsidP="007A616C">
            <w:pPr>
              <w:pStyle w:val="paragraph"/>
              <w:spacing w:before="0" w:beforeAutospacing="0" w:after="0" w:afterAutospacing="0"/>
              <w:textAlignment w:val="baseline"/>
              <w:rPr>
                <w:rStyle w:val="normaltextrun"/>
                <w:b/>
                <w:bCs/>
                <w:sz w:val="20"/>
                <w:szCs w:val="20"/>
              </w:rPr>
            </w:pPr>
            <w:r w:rsidRPr="001B0EC1">
              <w:rPr>
                <w:sz w:val="20"/>
                <w:szCs w:val="20"/>
              </w:rPr>
              <w:t>The text is unstructured and difficult to perceive.</w:t>
            </w:r>
          </w:p>
        </w:tc>
      </w:tr>
    </w:tbl>
    <w:p w14:paraId="7D88941D" w14:textId="77777777" w:rsidR="002E2F4D" w:rsidRPr="00C92AEA" w:rsidRDefault="002E2F4D" w:rsidP="002E2F4D">
      <w:pPr>
        <w:pStyle w:val="paragraph"/>
        <w:spacing w:before="0" w:beforeAutospacing="0" w:after="0" w:afterAutospacing="0"/>
        <w:textAlignment w:val="baseline"/>
        <w:rPr>
          <w:sz w:val="20"/>
          <w:szCs w:val="20"/>
        </w:rPr>
      </w:pPr>
      <w:r w:rsidRPr="00C92AEA">
        <w:rPr>
          <w:rStyle w:val="normaltextrun"/>
          <w:b/>
          <w:bCs/>
          <w:sz w:val="20"/>
          <w:szCs w:val="20"/>
        </w:rPr>
        <w:t> </w:t>
      </w:r>
      <w:r w:rsidRPr="00C92AEA">
        <w:rPr>
          <w:i/>
          <w:iCs/>
          <w:sz w:val="20"/>
          <w:szCs w:val="20"/>
        </w:rPr>
        <w:t>Formula for calculating the final grade (obtaining the average value):</w:t>
      </w:r>
      <w:r w:rsidRPr="00C92AEA">
        <w:rPr>
          <w:sz w:val="20"/>
          <w:szCs w:val="20"/>
        </w:rPr>
        <w:t> </w:t>
      </w:r>
    </w:p>
    <w:p w14:paraId="7BA7158B" w14:textId="77777777" w:rsidR="002E2F4D" w:rsidRPr="00C92AEA" w:rsidRDefault="002E2F4D" w:rsidP="002E2F4D">
      <w:pPr>
        <w:rPr>
          <w:sz w:val="20"/>
          <w:szCs w:val="20"/>
        </w:rPr>
      </w:pPr>
      <w:r w:rsidRPr="00C92AEA">
        <w:rPr>
          <w:i/>
          <w:iCs/>
          <w:sz w:val="20"/>
          <w:szCs w:val="20"/>
        </w:rPr>
        <w:t xml:space="preserve">Final score = ( </w:t>
      </w:r>
      <w:r w:rsidRPr="00C92AEA">
        <w:rPr>
          <w:b/>
          <w:bCs/>
          <w:i/>
          <w:iCs/>
          <w:sz w:val="20"/>
          <w:szCs w:val="20"/>
        </w:rPr>
        <w:t xml:space="preserve">%1+%2+%3+%4+%5 </w:t>
      </w:r>
      <w:r w:rsidRPr="00C92AEA">
        <w:rPr>
          <w:i/>
          <w:iCs/>
          <w:sz w:val="20"/>
          <w:szCs w:val="20"/>
        </w:rPr>
        <w:t xml:space="preserve">+…by the number of criteria / </w:t>
      </w:r>
      <w:r w:rsidRPr="00C92AEA">
        <w:rPr>
          <w:b/>
          <w:bCs/>
          <w:i/>
          <w:iCs/>
          <w:sz w:val="20"/>
          <w:szCs w:val="20"/>
        </w:rPr>
        <w:t xml:space="preserve">K </w:t>
      </w:r>
      <w:r w:rsidRPr="00C92AEA">
        <w:rPr>
          <w:i/>
          <w:iCs/>
          <w:sz w:val="20"/>
          <w:szCs w:val="20"/>
        </w:rPr>
        <w:t>,</w:t>
      </w:r>
      <w:r w:rsidRPr="00C92AEA">
        <w:rPr>
          <w:sz w:val="20"/>
          <w:szCs w:val="20"/>
        </w:rPr>
        <w:t> </w:t>
      </w:r>
    </w:p>
    <w:p w14:paraId="53F25CD2" w14:textId="77777777" w:rsidR="002E2F4D" w:rsidRPr="00C92AEA" w:rsidRDefault="002E2F4D" w:rsidP="002E2F4D">
      <w:pPr>
        <w:rPr>
          <w:sz w:val="20"/>
          <w:szCs w:val="20"/>
        </w:rPr>
      </w:pPr>
      <w:r w:rsidRPr="00C92AEA">
        <w:rPr>
          <w:i/>
          <w:iCs/>
          <w:sz w:val="20"/>
          <w:szCs w:val="20"/>
        </w:rPr>
        <w:t xml:space="preserve">where </w:t>
      </w:r>
      <w:r w:rsidRPr="00C92AEA">
        <w:rPr>
          <w:b/>
          <w:bCs/>
          <w:i/>
          <w:iCs/>
          <w:sz w:val="20"/>
          <w:szCs w:val="20"/>
        </w:rPr>
        <w:t xml:space="preserve">% </w:t>
      </w:r>
      <w:r w:rsidRPr="00C92AEA">
        <w:rPr>
          <w:i/>
          <w:iCs/>
          <w:sz w:val="20"/>
          <w:szCs w:val="20"/>
        </w:rPr>
        <w:t>is the level of task completion according to the criterion,</w:t>
      </w:r>
      <w:r w:rsidRPr="00C92AEA">
        <w:rPr>
          <w:sz w:val="20"/>
          <w:szCs w:val="20"/>
        </w:rPr>
        <w:t> </w:t>
      </w:r>
    </w:p>
    <w:p w14:paraId="13DFD0B7" w14:textId="77777777" w:rsidR="002E2F4D" w:rsidRPr="00C92AEA" w:rsidRDefault="002E2F4D" w:rsidP="002E2F4D">
      <w:pPr>
        <w:rPr>
          <w:sz w:val="20"/>
          <w:szCs w:val="20"/>
        </w:rPr>
      </w:pPr>
      <w:r w:rsidRPr="00C92AEA">
        <w:rPr>
          <w:b/>
          <w:bCs/>
          <w:i/>
          <w:iCs/>
          <w:sz w:val="20"/>
          <w:szCs w:val="20"/>
        </w:rPr>
        <w:t xml:space="preserve">K – </w:t>
      </w:r>
      <w:r w:rsidRPr="00C92AEA">
        <w:rPr>
          <w:i/>
          <w:iCs/>
          <w:sz w:val="20"/>
          <w:szCs w:val="20"/>
        </w:rPr>
        <w:t xml:space="preserve">the total number of criteria in the </w:t>
      </w:r>
      <w:proofErr w:type="spellStart"/>
      <w:r w:rsidRPr="00C92AEA">
        <w:rPr>
          <w:i/>
          <w:iCs/>
          <w:sz w:val="20"/>
          <w:szCs w:val="20"/>
        </w:rPr>
        <w:t>rubricator</w:t>
      </w:r>
      <w:proofErr w:type="spellEnd"/>
      <w:r w:rsidRPr="00C92AEA">
        <w:rPr>
          <w:i/>
          <w:iCs/>
          <w:sz w:val="20"/>
          <w:szCs w:val="20"/>
        </w:rPr>
        <w:t>.</w:t>
      </w:r>
      <w:r w:rsidRPr="00C92AEA">
        <w:rPr>
          <w:sz w:val="20"/>
          <w:szCs w:val="20"/>
        </w:rPr>
        <w:t> </w:t>
      </w:r>
    </w:p>
    <w:p w14:paraId="0C56A997" w14:textId="77777777" w:rsidR="002E2F4D" w:rsidRPr="00C92AEA" w:rsidRDefault="002E2F4D" w:rsidP="002E2F4D">
      <w:pPr>
        <w:rPr>
          <w:sz w:val="20"/>
          <w:szCs w:val="20"/>
          <w:lang w:val="kk-KZ"/>
        </w:rPr>
      </w:pPr>
    </w:p>
    <w:p w14:paraId="56EB71F1" w14:textId="77777777" w:rsidR="002E2F4D" w:rsidRDefault="002E2F4D" w:rsidP="002E2F4D">
      <w:pPr>
        <w:pStyle w:val="paragraph"/>
        <w:spacing w:before="0" w:beforeAutospacing="0" w:after="0" w:afterAutospacing="0"/>
        <w:textAlignment w:val="baseline"/>
        <w:rPr>
          <w:rStyle w:val="eop"/>
          <w:sz w:val="20"/>
          <w:szCs w:val="20"/>
          <w:lang w:val="en-US"/>
        </w:rPr>
      </w:pPr>
    </w:p>
    <w:p w14:paraId="222892DF" w14:textId="77777777" w:rsidR="002E2F4D" w:rsidRDefault="002E2F4D" w:rsidP="002E2F4D">
      <w:pPr>
        <w:pStyle w:val="paragraph"/>
        <w:spacing w:before="0" w:beforeAutospacing="0" w:after="0" w:afterAutospacing="0"/>
        <w:textAlignment w:val="baseline"/>
        <w:rPr>
          <w:rStyle w:val="eop"/>
          <w:sz w:val="20"/>
          <w:szCs w:val="20"/>
          <w:lang w:val="en-US"/>
        </w:rPr>
      </w:pPr>
    </w:p>
    <w:p w14:paraId="09631948" w14:textId="77777777" w:rsidR="002E2F4D" w:rsidRDefault="002E2F4D" w:rsidP="002E2F4D">
      <w:pPr>
        <w:pStyle w:val="paragraph"/>
        <w:spacing w:before="0" w:beforeAutospacing="0" w:after="0" w:afterAutospacing="0"/>
        <w:textAlignment w:val="baseline"/>
        <w:rPr>
          <w:rStyle w:val="eop"/>
          <w:sz w:val="20"/>
          <w:szCs w:val="20"/>
          <w:lang w:val="en-US"/>
        </w:rPr>
      </w:pPr>
    </w:p>
    <w:p w14:paraId="1DE109A4" w14:textId="77777777" w:rsidR="002E2F4D" w:rsidRDefault="002E2F4D" w:rsidP="002E2F4D">
      <w:pPr>
        <w:pStyle w:val="paragraph"/>
        <w:spacing w:before="0" w:beforeAutospacing="0" w:after="0" w:afterAutospacing="0"/>
        <w:textAlignment w:val="baseline"/>
        <w:rPr>
          <w:rStyle w:val="eop"/>
          <w:sz w:val="20"/>
          <w:szCs w:val="20"/>
          <w:lang w:val="en-US"/>
        </w:rPr>
      </w:pPr>
    </w:p>
    <w:p w14:paraId="4FE06D9D" w14:textId="77777777" w:rsidR="002E2F4D" w:rsidRDefault="002E2F4D" w:rsidP="002E2F4D">
      <w:pPr>
        <w:pStyle w:val="paragraph"/>
        <w:spacing w:before="0" w:beforeAutospacing="0" w:after="0" w:afterAutospacing="0"/>
        <w:textAlignment w:val="baseline"/>
        <w:rPr>
          <w:rStyle w:val="eop"/>
          <w:sz w:val="20"/>
          <w:szCs w:val="20"/>
          <w:lang w:val="en-US"/>
        </w:rPr>
      </w:pPr>
    </w:p>
    <w:p w14:paraId="167F4D21" w14:textId="77777777" w:rsidR="002E2F4D" w:rsidRDefault="002E2F4D" w:rsidP="002E2F4D">
      <w:pPr>
        <w:pStyle w:val="paragraph"/>
        <w:spacing w:before="0" w:beforeAutospacing="0" w:after="0" w:afterAutospacing="0"/>
        <w:textAlignment w:val="baseline"/>
        <w:rPr>
          <w:rStyle w:val="eop"/>
          <w:sz w:val="20"/>
          <w:szCs w:val="20"/>
          <w:lang w:val="en-US"/>
        </w:rPr>
      </w:pPr>
    </w:p>
    <w:p w14:paraId="2AB1EBCC" w14:textId="77777777" w:rsidR="002E2F4D" w:rsidRDefault="002E2F4D" w:rsidP="002E2F4D">
      <w:pPr>
        <w:pStyle w:val="paragraph"/>
        <w:spacing w:before="0" w:beforeAutospacing="0" w:after="0" w:afterAutospacing="0"/>
        <w:textAlignment w:val="baseline"/>
        <w:rPr>
          <w:rStyle w:val="eop"/>
          <w:sz w:val="20"/>
          <w:szCs w:val="20"/>
          <w:lang w:val="en-US"/>
        </w:rPr>
      </w:pPr>
    </w:p>
    <w:p w14:paraId="1E187FD6" w14:textId="77777777" w:rsidR="002E2F4D" w:rsidRDefault="002E2F4D" w:rsidP="002E2F4D">
      <w:pPr>
        <w:pStyle w:val="paragraph"/>
        <w:spacing w:before="0" w:beforeAutospacing="0" w:after="0" w:afterAutospacing="0"/>
        <w:textAlignment w:val="baseline"/>
        <w:rPr>
          <w:rStyle w:val="eop"/>
          <w:sz w:val="20"/>
          <w:szCs w:val="20"/>
          <w:lang w:val="en-US"/>
        </w:rPr>
      </w:pPr>
    </w:p>
    <w:p w14:paraId="73B4C6AA" w14:textId="06AFB752" w:rsidR="002E2F4D" w:rsidRPr="00C92AEA" w:rsidRDefault="002E2F4D" w:rsidP="002E2F4D">
      <w:pPr>
        <w:pStyle w:val="paragraph"/>
        <w:spacing w:before="0" w:beforeAutospacing="0" w:after="0" w:afterAutospacing="0"/>
        <w:textAlignment w:val="baseline"/>
        <w:rPr>
          <w:sz w:val="20"/>
          <w:szCs w:val="20"/>
        </w:rPr>
      </w:pPr>
      <w:r>
        <w:rPr>
          <w:rStyle w:val="eop"/>
          <w:sz w:val="20"/>
          <w:szCs w:val="20"/>
          <w:lang w:val="en-US"/>
        </w:rPr>
        <w:lastRenderedPageBreak/>
        <w:t>IWS</w:t>
      </w:r>
      <w:r>
        <w:rPr>
          <w:rStyle w:val="normaltextrun"/>
          <w:b/>
          <w:bCs/>
          <w:sz w:val="20"/>
          <w:szCs w:val="20"/>
        </w:rPr>
        <w:t xml:space="preserve"> 2 </w:t>
      </w:r>
      <w:r w:rsidRPr="001B0EC1">
        <w:rPr>
          <w:sz w:val="20"/>
          <w:szCs w:val="20"/>
        </w:rPr>
        <w:t>GR and lobbying</w:t>
      </w:r>
    </w:p>
    <w:p w14:paraId="79366C87" w14:textId="77777777" w:rsidR="002E2F4D" w:rsidRPr="00C92AEA" w:rsidRDefault="002E2F4D" w:rsidP="002E2F4D">
      <w:pPr>
        <w:pStyle w:val="paragraph"/>
        <w:spacing w:before="0" w:beforeAutospacing="0" w:after="0" w:afterAutospacing="0"/>
        <w:textAlignment w:val="baseline"/>
        <w:rPr>
          <w:sz w:val="20"/>
          <w:szCs w:val="20"/>
        </w:rPr>
      </w:pPr>
      <w:r w:rsidRPr="00C92AEA">
        <w:rPr>
          <w:rStyle w:val="normaltextrun"/>
          <w:b/>
          <w:bCs/>
          <w:sz w:val="20"/>
          <w:szCs w:val="20"/>
        </w:rPr>
        <w:t> </w:t>
      </w:r>
      <w:r w:rsidRPr="00C92AEA">
        <w:rPr>
          <w:rStyle w:val="normaltextrun"/>
          <w:sz w:val="20"/>
          <w:szCs w:val="20"/>
        </w:rPr>
        <w:t> </w:t>
      </w:r>
      <w:r w:rsidRPr="00C92AE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71"/>
        <w:gridCol w:w="2627"/>
        <w:gridCol w:w="3463"/>
        <w:gridCol w:w="3325"/>
      </w:tblGrid>
      <w:tr w:rsidR="002E2F4D" w:rsidRPr="00C92AEA" w14:paraId="3F97DC1C"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EE7227"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Criterion</w:t>
            </w:r>
            <w:r w:rsidRPr="00C92AEA">
              <w:rPr>
                <w:rStyle w:val="normaltextrun"/>
                <w:sz w:val="20"/>
                <w:szCs w:val="20"/>
              </w:rPr>
              <w:t> </w:t>
            </w:r>
            <w:r w:rsidRPr="00C92AEA">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9E066D"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"Great"</w:t>
            </w:r>
            <w:r w:rsidRPr="00C92AEA">
              <w:rPr>
                <w:rStyle w:val="normaltextrun"/>
                <w:sz w:val="20"/>
                <w:szCs w:val="20"/>
              </w:rPr>
              <w:t> </w:t>
            </w:r>
            <w:r w:rsidRPr="00C92AEA">
              <w:rPr>
                <w:rStyle w:val="eop"/>
                <w:sz w:val="20"/>
                <w:szCs w:val="20"/>
              </w:rPr>
              <w:t> </w:t>
            </w:r>
          </w:p>
          <w:p w14:paraId="36696FA5"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100-90 </w:t>
            </w:r>
            <w:r w:rsidRPr="00C92AEA">
              <w:rPr>
                <w:rStyle w:val="normaltextrun"/>
                <w:b/>
                <w:bCs/>
                <w:sz w:val="20"/>
                <w:szCs w:val="20"/>
              </w:rPr>
              <w:t>%</w:t>
            </w:r>
            <w:r w:rsidRPr="00C92AEA">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ECE3F0"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"Fine"</w:t>
            </w:r>
            <w:r w:rsidRPr="00C92AEA">
              <w:rPr>
                <w:rStyle w:val="normaltextrun"/>
                <w:sz w:val="20"/>
                <w:szCs w:val="20"/>
              </w:rPr>
              <w:t> </w:t>
            </w:r>
            <w:r w:rsidRPr="00C92AEA">
              <w:rPr>
                <w:rStyle w:val="eop"/>
                <w:sz w:val="20"/>
                <w:szCs w:val="20"/>
              </w:rPr>
              <w:t> </w:t>
            </w:r>
          </w:p>
          <w:p w14:paraId="6BF11D3D"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w:t>
            </w:r>
            <w:r>
              <w:rPr>
                <w:rStyle w:val="normaltextrun"/>
                <w:b/>
                <w:bCs/>
                <w:sz w:val="20"/>
                <w:szCs w:val="20"/>
              </w:rPr>
              <w:t xml:space="preserve">89-75 </w:t>
            </w:r>
            <w:r w:rsidRPr="00C92AEA">
              <w:rPr>
                <w:rStyle w:val="normaltextrun"/>
                <w:b/>
                <w:bCs/>
                <w:sz w:val="20"/>
                <w:szCs w:val="20"/>
              </w:rPr>
              <w:t>%</w:t>
            </w:r>
            <w:r w:rsidRPr="00C92AEA">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FBB010"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"Satisfactorily"</w:t>
            </w:r>
            <w:r w:rsidRPr="00C92AEA">
              <w:rPr>
                <w:rStyle w:val="normaltextrun"/>
                <w:sz w:val="20"/>
                <w:szCs w:val="20"/>
              </w:rPr>
              <w:t> </w:t>
            </w:r>
            <w:r w:rsidRPr="00C92AEA">
              <w:rPr>
                <w:rStyle w:val="eop"/>
                <w:sz w:val="20"/>
                <w:szCs w:val="20"/>
              </w:rPr>
              <w:t> </w:t>
            </w:r>
          </w:p>
          <w:p w14:paraId="219E15E1"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74-50 </w:t>
            </w:r>
            <w:r w:rsidRPr="00C92AEA">
              <w:rPr>
                <w:rStyle w:val="normaltextrun"/>
                <w:b/>
                <w:bCs/>
                <w:sz w:val="20"/>
                <w:szCs w:val="20"/>
              </w:rPr>
              <w:t>%</w:t>
            </w:r>
            <w:r w:rsidRPr="00C92AEA">
              <w:rPr>
                <w:rStyle w:val="eop"/>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BA17D4"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"Unsatisfactory"</w:t>
            </w:r>
            <w:r w:rsidRPr="00C92AEA">
              <w:rPr>
                <w:rStyle w:val="normaltextrun"/>
                <w:sz w:val="20"/>
                <w:szCs w:val="20"/>
              </w:rPr>
              <w:t> </w:t>
            </w:r>
            <w:r w:rsidRPr="00C92AEA">
              <w:rPr>
                <w:rStyle w:val="eop"/>
                <w:sz w:val="20"/>
                <w:szCs w:val="20"/>
              </w:rPr>
              <w:t> </w:t>
            </w:r>
          </w:p>
          <w:p w14:paraId="2630F79C"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49-0 </w:t>
            </w:r>
            <w:r w:rsidRPr="00C92AEA">
              <w:rPr>
                <w:rStyle w:val="normaltextrun"/>
                <w:b/>
                <w:bCs/>
                <w:sz w:val="20"/>
                <w:szCs w:val="20"/>
              </w:rPr>
              <w:t>%</w:t>
            </w:r>
            <w:r w:rsidRPr="00C92AEA">
              <w:rPr>
                <w:rStyle w:val="eop"/>
                <w:sz w:val="20"/>
                <w:szCs w:val="20"/>
              </w:rPr>
              <w:t> </w:t>
            </w:r>
          </w:p>
        </w:tc>
      </w:tr>
      <w:tr w:rsidR="002E2F4D" w:rsidRPr="00C92AEA" w14:paraId="660069BA"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hideMark/>
          </w:tcPr>
          <w:p w14:paraId="3FE4001A"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Understanding theories</w:t>
            </w:r>
            <w:r w:rsidRPr="00C92AEA">
              <w:rPr>
                <w:rStyle w:val="eop"/>
                <w:sz w:val="20"/>
                <w:szCs w:val="20"/>
              </w:rPr>
              <w:t> </w:t>
            </w:r>
          </w:p>
          <w:p w14:paraId="28E4CECC"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and concepts of professional identity and professionalism of a teacher</w:t>
            </w:r>
            <w:r w:rsidRPr="00C92AEA">
              <w:rPr>
                <w:rStyle w:val="normaltextrun"/>
                <w:sz w:val="20"/>
                <w:szCs w:val="20"/>
              </w:rPr>
              <w:t> </w:t>
            </w:r>
            <w:r w:rsidRPr="00C92AEA">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tcPr>
          <w:p w14:paraId="6CDE2A6B" w14:textId="77777777" w:rsidR="002E2F4D" w:rsidRPr="001B0EC1" w:rsidRDefault="002E2F4D" w:rsidP="007A616C">
            <w:pPr>
              <w:pStyle w:val="paragraph"/>
              <w:spacing w:before="0" w:beforeAutospacing="0" w:after="0" w:afterAutospacing="0"/>
              <w:textAlignment w:val="baseline"/>
              <w:rPr>
                <w:sz w:val="20"/>
                <w:szCs w:val="20"/>
              </w:rPr>
            </w:pPr>
            <w:r w:rsidRPr="001B0EC1">
              <w:rPr>
                <w:sz w:val="20"/>
                <w:szCs w:val="20"/>
              </w:rPr>
              <w:t>A complete, in-depth explanation of the concepts of GR and lobbying.</w:t>
            </w:r>
          </w:p>
          <w:p w14:paraId="220E418F"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A clear explanation of the goals, methods and mechanisms of Government Relations and lobbying.</w:t>
            </w:r>
          </w:p>
        </w:tc>
        <w:tc>
          <w:tcPr>
            <w:tcW w:w="2657" w:type="dxa"/>
            <w:tcBorders>
              <w:top w:val="single" w:sz="6" w:space="0" w:color="auto"/>
              <w:left w:val="single" w:sz="6" w:space="0" w:color="auto"/>
              <w:bottom w:val="single" w:sz="6" w:space="0" w:color="auto"/>
              <w:right w:val="single" w:sz="6" w:space="0" w:color="auto"/>
            </w:tcBorders>
          </w:tcPr>
          <w:p w14:paraId="17F5DA00" w14:textId="77777777" w:rsidR="002E2F4D" w:rsidRDefault="002E2F4D" w:rsidP="007A616C">
            <w:pPr>
              <w:pStyle w:val="paragraph"/>
              <w:spacing w:before="0" w:beforeAutospacing="0" w:after="0" w:afterAutospacing="0"/>
              <w:textAlignment w:val="baseline"/>
              <w:rPr>
                <w:sz w:val="20"/>
                <w:szCs w:val="20"/>
              </w:rPr>
            </w:pPr>
            <w:r w:rsidRPr="001B0EC1">
              <w:rPr>
                <w:sz w:val="20"/>
                <w:szCs w:val="20"/>
              </w:rPr>
              <w:t>The basic concepts and functions of GR and lobbying are revealed.</w:t>
            </w:r>
          </w:p>
          <w:p w14:paraId="4DB8FDAD"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The main methods and goals are explained, but without going into great detail.</w:t>
            </w:r>
          </w:p>
        </w:tc>
        <w:tc>
          <w:tcPr>
            <w:tcW w:w="3503" w:type="dxa"/>
            <w:tcBorders>
              <w:top w:val="single" w:sz="6" w:space="0" w:color="auto"/>
              <w:left w:val="single" w:sz="6" w:space="0" w:color="auto"/>
              <w:bottom w:val="single" w:sz="6" w:space="0" w:color="auto"/>
              <w:right w:val="single" w:sz="6" w:space="0" w:color="auto"/>
            </w:tcBorders>
          </w:tcPr>
          <w:p w14:paraId="4CE8C138" w14:textId="77777777" w:rsidR="002E2F4D" w:rsidRPr="00C92AEA" w:rsidRDefault="002E2F4D" w:rsidP="007A616C">
            <w:pPr>
              <w:pStyle w:val="paragraph"/>
              <w:spacing w:before="0" w:beforeAutospacing="0" w:after="0" w:afterAutospacing="0"/>
              <w:textAlignment w:val="baseline"/>
              <w:rPr>
                <w:sz w:val="20"/>
                <w:szCs w:val="20"/>
              </w:rPr>
            </w:pPr>
            <w:r w:rsidRPr="00340ACC">
              <w:rPr>
                <w:sz w:val="20"/>
                <w:szCs w:val="20"/>
              </w:rPr>
              <w:t>The basic concepts of GR and lobbying are revealed, but with simplifications or incomplete understanding.</w:t>
            </w:r>
          </w:p>
        </w:tc>
        <w:tc>
          <w:tcPr>
            <w:tcW w:w="3360" w:type="dxa"/>
            <w:tcBorders>
              <w:top w:val="single" w:sz="6" w:space="0" w:color="auto"/>
              <w:left w:val="single" w:sz="6" w:space="0" w:color="auto"/>
              <w:bottom w:val="single" w:sz="6" w:space="0" w:color="auto"/>
              <w:right w:val="single" w:sz="6" w:space="0" w:color="auto"/>
            </w:tcBorders>
          </w:tcPr>
          <w:p w14:paraId="1849665A" w14:textId="77777777" w:rsidR="002E2F4D" w:rsidRPr="00340ACC" w:rsidRDefault="002E2F4D" w:rsidP="007A616C">
            <w:pPr>
              <w:pStyle w:val="paragraph"/>
              <w:spacing w:before="0" w:beforeAutospacing="0" w:after="0" w:afterAutospacing="0"/>
              <w:textAlignment w:val="baseline"/>
              <w:rPr>
                <w:sz w:val="20"/>
                <w:szCs w:val="20"/>
              </w:rPr>
            </w:pPr>
            <w:r w:rsidRPr="00340ACC">
              <w:rPr>
                <w:sz w:val="20"/>
                <w:szCs w:val="20"/>
              </w:rPr>
              <w:t>The concepts of GR and lobbying are either explained incorrectly or presented superficially, without understanding the essence.</w:t>
            </w:r>
          </w:p>
          <w:p w14:paraId="52E8387A" w14:textId="77777777" w:rsidR="002E2F4D" w:rsidRPr="00C92AEA" w:rsidRDefault="002E2F4D" w:rsidP="007A616C">
            <w:pPr>
              <w:pStyle w:val="paragraph"/>
              <w:spacing w:before="0" w:beforeAutospacing="0" w:after="0" w:afterAutospacing="0"/>
              <w:textAlignment w:val="baseline"/>
              <w:rPr>
                <w:sz w:val="20"/>
                <w:szCs w:val="20"/>
              </w:rPr>
            </w:pPr>
            <w:r w:rsidRPr="00340ACC">
              <w:rPr>
                <w:sz w:val="20"/>
                <w:szCs w:val="20"/>
              </w:rPr>
              <w:t xml:space="preserve"> </w:t>
            </w:r>
          </w:p>
          <w:p w14:paraId="31CB797C" w14:textId="77777777" w:rsidR="002E2F4D" w:rsidRPr="00C92AEA" w:rsidRDefault="002E2F4D" w:rsidP="007A616C">
            <w:pPr>
              <w:pStyle w:val="paragraph"/>
              <w:spacing w:before="0" w:beforeAutospacing="0" w:after="0" w:afterAutospacing="0"/>
              <w:textAlignment w:val="baseline"/>
              <w:rPr>
                <w:sz w:val="20"/>
                <w:szCs w:val="20"/>
              </w:rPr>
            </w:pPr>
          </w:p>
        </w:tc>
      </w:tr>
      <w:tr w:rsidR="002E2F4D" w:rsidRPr="00C92AEA" w14:paraId="3C46C576"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hideMark/>
          </w:tcPr>
          <w:p w14:paraId="38E5030D"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Understanding Key Issues of Professional Identity and Professionalism of Teachers in Kazakhstan</w:t>
            </w:r>
            <w:r w:rsidRPr="00C92AEA">
              <w:rPr>
                <w:rStyle w:val="normaltextrun"/>
                <w:sz w:val="20"/>
                <w:szCs w:val="20"/>
              </w:rPr>
              <w:t> </w:t>
            </w:r>
            <w:r w:rsidRPr="00C92AEA">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tcPr>
          <w:p w14:paraId="44B2D493"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Examples of successful application of GR and lobbying in practice are given (real cases or hypothetical situations).</w:t>
            </w:r>
          </w:p>
        </w:tc>
        <w:tc>
          <w:tcPr>
            <w:tcW w:w="2657" w:type="dxa"/>
            <w:tcBorders>
              <w:top w:val="single" w:sz="6" w:space="0" w:color="auto"/>
              <w:left w:val="single" w:sz="6" w:space="0" w:color="auto"/>
              <w:bottom w:val="single" w:sz="6" w:space="0" w:color="auto"/>
              <w:right w:val="single" w:sz="6" w:space="0" w:color="auto"/>
            </w:tcBorders>
          </w:tcPr>
          <w:p w14:paraId="1B91F6DA"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Simple examples or descriptions of practical aspects are given.</w:t>
            </w:r>
          </w:p>
        </w:tc>
        <w:tc>
          <w:tcPr>
            <w:tcW w:w="3503" w:type="dxa"/>
            <w:tcBorders>
              <w:top w:val="single" w:sz="6" w:space="0" w:color="auto"/>
              <w:left w:val="single" w:sz="6" w:space="0" w:color="auto"/>
              <w:bottom w:val="single" w:sz="6" w:space="0" w:color="auto"/>
              <w:right w:val="single" w:sz="6" w:space="0" w:color="auto"/>
            </w:tcBorders>
          </w:tcPr>
          <w:p w14:paraId="49B7CECE" w14:textId="77777777" w:rsidR="002E2F4D" w:rsidRPr="00C92AEA" w:rsidRDefault="002E2F4D" w:rsidP="007A616C">
            <w:pPr>
              <w:pStyle w:val="paragraph"/>
              <w:spacing w:before="0" w:beforeAutospacing="0" w:after="0" w:afterAutospacing="0"/>
              <w:textAlignment w:val="baseline"/>
              <w:rPr>
                <w:sz w:val="20"/>
                <w:szCs w:val="20"/>
              </w:rPr>
            </w:pPr>
            <w:r w:rsidRPr="00340ACC">
              <w:rPr>
                <w:sz w:val="20"/>
                <w:szCs w:val="20"/>
              </w:rPr>
              <w:t>The main methods and goals are described, but without specifics and examples.</w:t>
            </w:r>
          </w:p>
        </w:tc>
        <w:tc>
          <w:tcPr>
            <w:tcW w:w="3360" w:type="dxa"/>
            <w:tcBorders>
              <w:top w:val="single" w:sz="6" w:space="0" w:color="auto"/>
              <w:left w:val="single" w:sz="6" w:space="0" w:color="auto"/>
              <w:bottom w:val="single" w:sz="6" w:space="0" w:color="auto"/>
              <w:right w:val="single" w:sz="6" w:space="0" w:color="auto"/>
            </w:tcBorders>
          </w:tcPr>
          <w:p w14:paraId="2B8584DC" w14:textId="77777777" w:rsidR="002E2F4D" w:rsidRPr="00C92AEA" w:rsidRDefault="002E2F4D" w:rsidP="007A616C">
            <w:pPr>
              <w:pStyle w:val="paragraph"/>
              <w:spacing w:before="0" w:beforeAutospacing="0" w:after="0" w:afterAutospacing="0"/>
              <w:textAlignment w:val="baseline"/>
              <w:rPr>
                <w:sz w:val="20"/>
                <w:szCs w:val="20"/>
              </w:rPr>
            </w:pPr>
            <w:r w:rsidRPr="00340ACC">
              <w:rPr>
                <w:sz w:val="20"/>
                <w:szCs w:val="20"/>
              </w:rPr>
              <w:t>There is no or very weak explanation of methods and goals</w:t>
            </w:r>
          </w:p>
        </w:tc>
      </w:tr>
      <w:tr w:rsidR="002E2F4D" w:rsidRPr="00C92AEA" w14:paraId="760DE2EA"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hideMark/>
          </w:tcPr>
          <w:p w14:paraId="02121C08"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Policy proposal or practical recommendations/suggestions</w:t>
            </w:r>
            <w:r w:rsidRPr="00C92AEA">
              <w:rPr>
                <w:rStyle w:val="normaltextrun"/>
                <w:sz w:val="20"/>
                <w:szCs w:val="20"/>
              </w:rPr>
              <w:t> </w:t>
            </w:r>
            <w:r w:rsidRPr="00C92AEA">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tcPr>
          <w:p w14:paraId="0BCA226C"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Demonstrated understanding of the legal framework and ethical aspects of lobbying.</w:t>
            </w:r>
          </w:p>
        </w:tc>
        <w:tc>
          <w:tcPr>
            <w:tcW w:w="2657" w:type="dxa"/>
            <w:tcBorders>
              <w:top w:val="single" w:sz="6" w:space="0" w:color="auto"/>
              <w:left w:val="single" w:sz="6" w:space="0" w:color="auto"/>
              <w:bottom w:val="single" w:sz="6" w:space="0" w:color="auto"/>
              <w:right w:val="single" w:sz="6" w:space="0" w:color="auto"/>
            </w:tcBorders>
          </w:tcPr>
          <w:p w14:paraId="64972F99"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There are some minor inaccuracies or omissions in understanding the norms and ethics.</w:t>
            </w:r>
          </w:p>
        </w:tc>
        <w:tc>
          <w:tcPr>
            <w:tcW w:w="3503" w:type="dxa"/>
            <w:tcBorders>
              <w:top w:val="single" w:sz="6" w:space="0" w:color="auto"/>
              <w:left w:val="single" w:sz="6" w:space="0" w:color="auto"/>
              <w:bottom w:val="single" w:sz="6" w:space="0" w:color="auto"/>
              <w:right w:val="single" w:sz="6" w:space="0" w:color="auto"/>
            </w:tcBorders>
          </w:tcPr>
          <w:p w14:paraId="1709F16B" w14:textId="77777777" w:rsidR="002E2F4D" w:rsidRPr="00C92AEA" w:rsidRDefault="002E2F4D" w:rsidP="007A616C">
            <w:pPr>
              <w:pStyle w:val="paragraph"/>
              <w:spacing w:before="0" w:beforeAutospacing="0" w:after="0" w:afterAutospacing="0"/>
              <w:textAlignment w:val="baseline"/>
              <w:rPr>
                <w:sz w:val="20"/>
                <w:szCs w:val="20"/>
              </w:rPr>
            </w:pPr>
            <w:r w:rsidRPr="00340ACC">
              <w:rPr>
                <w:sz w:val="20"/>
                <w:szCs w:val="20"/>
              </w:rPr>
              <w:t>There are significant gaps in the areas of legal regulation and ethics.</w:t>
            </w:r>
          </w:p>
        </w:tc>
        <w:tc>
          <w:tcPr>
            <w:tcW w:w="3360" w:type="dxa"/>
            <w:tcBorders>
              <w:top w:val="single" w:sz="6" w:space="0" w:color="auto"/>
              <w:left w:val="single" w:sz="6" w:space="0" w:color="auto"/>
              <w:bottom w:val="single" w:sz="6" w:space="0" w:color="auto"/>
              <w:right w:val="single" w:sz="6" w:space="0" w:color="auto"/>
            </w:tcBorders>
          </w:tcPr>
          <w:p w14:paraId="737F4F30" w14:textId="77777777" w:rsidR="002E2F4D" w:rsidRPr="00C92AEA" w:rsidRDefault="002E2F4D" w:rsidP="007A616C">
            <w:pPr>
              <w:pStyle w:val="paragraph"/>
              <w:spacing w:before="0" w:beforeAutospacing="0" w:after="0" w:afterAutospacing="0"/>
              <w:textAlignment w:val="baseline"/>
              <w:rPr>
                <w:sz w:val="20"/>
                <w:szCs w:val="20"/>
              </w:rPr>
            </w:pPr>
            <w:r w:rsidRPr="00340ACC">
              <w:rPr>
                <w:sz w:val="20"/>
                <w:szCs w:val="20"/>
              </w:rPr>
              <w:t>There are no examples, legal and ethical aspects are ignored.</w:t>
            </w:r>
          </w:p>
        </w:tc>
      </w:tr>
      <w:tr w:rsidR="002E2F4D" w:rsidRPr="00C92AEA" w14:paraId="4C0593AD"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hideMark/>
          </w:tcPr>
          <w:p w14:paraId="0DC71C3A"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Letter,</w:t>
            </w:r>
            <w:r w:rsidRPr="00C92AEA">
              <w:rPr>
                <w:rStyle w:val="normaltextrun"/>
                <w:sz w:val="20"/>
                <w:szCs w:val="20"/>
              </w:rPr>
              <w:t> </w:t>
            </w:r>
            <w:r w:rsidRPr="00C92AEA">
              <w:rPr>
                <w:rStyle w:val="eop"/>
                <w:sz w:val="20"/>
                <w:szCs w:val="20"/>
              </w:rPr>
              <w:t> </w:t>
            </w:r>
          </w:p>
          <w:p w14:paraId="2A92A23B"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ARA style</w:t>
            </w:r>
            <w:r w:rsidRPr="00C92AEA">
              <w:rPr>
                <w:rStyle w:val="normaltextrun"/>
                <w:sz w:val="20"/>
                <w:szCs w:val="20"/>
              </w:rPr>
              <w:t> </w:t>
            </w:r>
            <w:r w:rsidRPr="00C92AEA">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tcPr>
          <w:p w14:paraId="56667E02" w14:textId="77777777" w:rsidR="002E2F4D" w:rsidRPr="001B0EC1" w:rsidRDefault="002E2F4D" w:rsidP="007A616C">
            <w:pPr>
              <w:pStyle w:val="paragraph"/>
              <w:spacing w:before="0" w:beforeAutospacing="0" w:after="0" w:afterAutospacing="0"/>
              <w:textAlignment w:val="baseline"/>
              <w:rPr>
                <w:sz w:val="20"/>
                <w:szCs w:val="20"/>
              </w:rPr>
            </w:pPr>
            <w:r w:rsidRPr="001B0EC1">
              <w:rPr>
                <w:sz w:val="20"/>
                <w:szCs w:val="20"/>
              </w:rPr>
              <w:t>Structured, logical and literate text, without errors.</w:t>
            </w:r>
          </w:p>
          <w:p w14:paraId="34FD04FE"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Use of specialized terminology and references to authoritative sources.</w:t>
            </w:r>
          </w:p>
        </w:tc>
        <w:tc>
          <w:tcPr>
            <w:tcW w:w="2657" w:type="dxa"/>
            <w:tcBorders>
              <w:top w:val="single" w:sz="6" w:space="0" w:color="auto"/>
              <w:left w:val="single" w:sz="6" w:space="0" w:color="auto"/>
              <w:bottom w:val="single" w:sz="6" w:space="0" w:color="auto"/>
              <w:right w:val="single" w:sz="6" w:space="0" w:color="auto"/>
            </w:tcBorders>
          </w:tcPr>
          <w:p w14:paraId="69B55E2F" w14:textId="77777777" w:rsidR="002E2F4D" w:rsidRPr="00C92AEA" w:rsidRDefault="002E2F4D" w:rsidP="007A616C">
            <w:pPr>
              <w:pStyle w:val="paragraph"/>
              <w:spacing w:before="0" w:beforeAutospacing="0" w:after="0" w:afterAutospacing="0"/>
              <w:textAlignment w:val="baseline"/>
              <w:rPr>
                <w:sz w:val="20"/>
                <w:szCs w:val="20"/>
              </w:rPr>
            </w:pPr>
            <w:r w:rsidRPr="001B0EC1">
              <w:rPr>
                <w:sz w:val="20"/>
                <w:szCs w:val="20"/>
              </w:rPr>
              <w:t>The text is logically structured; there are minor stylistic or grammatical errors.</w:t>
            </w:r>
          </w:p>
        </w:tc>
        <w:tc>
          <w:tcPr>
            <w:tcW w:w="3503" w:type="dxa"/>
            <w:tcBorders>
              <w:top w:val="single" w:sz="6" w:space="0" w:color="auto"/>
              <w:left w:val="single" w:sz="6" w:space="0" w:color="auto"/>
              <w:bottom w:val="single" w:sz="6" w:space="0" w:color="auto"/>
              <w:right w:val="single" w:sz="6" w:space="0" w:color="auto"/>
            </w:tcBorders>
          </w:tcPr>
          <w:p w14:paraId="6DEB3013" w14:textId="77777777" w:rsidR="002E2F4D" w:rsidRPr="00340ACC" w:rsidRDefault="002E2F4D" w:rsidP="007A616C">
            <w:pPr>
              <w:pStyle w:val="paragraph"/>
              <w:spacing w:before="0" w:beforeAutospacing="0" w:after="0" w:afterAutospacing="0"/>
              <w:textAlignment w:val="baseline"/>
              <w:rPr>
                <w:sz w:val="20"/>
                <w:szCs w:val="20"/>
              </w:rPr>
            </w:pPr>
            <w:r w:rsidRPr="00340ACC">
              <w:rPr>
                <w:sz w:val="20"/>
                <w:szCs w:val="20"/>
              </w:rPr>
              <w:t>The text is poorly structured, contains errors, and affects perception.</w:t>
            </w:r>
          </w:p>
          <w:p w14:paraId="72A04488" w14:textId="77777777" w:rsidR="002E2F4D" w:rsidRPr="00340ACC" w:rsidRDefault="002E2F4D" w:rsidP="007A616C">
            <w:pPr>
              <w:pStyle w:val="paragraph"/>
              <w:spacing w:before="0" w:beforeAutospacing="0" w:after="0" w:afterAutospacing="0"/>
              <w:textAlignment w:val="baseline"/>
              <w:rPr>
                <w:sz w:val="20"/>
                <w:szCs w:val="20"/>
              </w:rPr>
            </w:pPr>
            <w:r w:rsidRPr="00340ACC">
              <w:rPr>
                <w:sz w:val="20"/>
                <w:szCs w:val="20"/>
              </w:rPr>
              <w:t>Lack of specialized terminology.</w:t>
            </w:r>
          </w:p>
          <w:p w14:paraId="09720A86" w14:textId="77777777" w:rsidR="002E2F4D" w:rsidRPr="00C92AEA" w:rsidRDefault="002E2F4D" w:rsidP="007A616C">
            <w:pPr>
              <w:pStyle w:val="paragraph"/>
              <w:spacing w:before="0" w:beforeAutospacing="0" w:after="0" w:afterAutospacing="0"/>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tcPr>
          <w:p w14:paraId="770A668E" w14:textId="77777777" w:rsidR="002E2F4D" w:rsidRPr="00340ACC" w:rsidRDefault="002E2F4D" w:rsidP="007A616C">
            <w:pPr>
              <w:pStyle w:val="paragraph"/>
              <w:spacing w:before="0" w:beforeAutospacing="0" w:after="0" w:afterAutospacing="0"/>
              <w:textAlignment w:val="baseline"/>
              <w:rPr>
                <w:sz w:val="20"/>
                <w:szCs w:val="20"/>
              </w:rPr>
            </w:pPr>
            <w:r w:rsidRPr="00340ACC">
              <w:rPr>
                <w:sz w:val="20"/>
                <w:szCs w:val="20"/>
              </w:rPr>
              <w:t>The text is unstructured , contains many errors, and is difficult to understand.</w:t>
            </w:r>
          </w:p>
          <w:p w14:paraId="650D5869" w14:textId="77777777" w:rsidR="002E2F4D" w:rsidRPr="00C92AEA" w:rsidRDefault="002E2F4D" w:rsidP="007A616C">
            <w:pPr>
              <w:pStyle w:val="paragraph"/>
              <w:spacing w:before="0" w:beforeAutospacing="0" w:after="0" w:afterAutospacing="0"/>
              <w:textAlignment w:val="baseline"/>
              <w:rPr>
                <w:sz w:val="20"/>
                <w:szCs w:val="20"/>
              </w:rPr>
            </w:pPr>
            <w:r w:rsidRPr="00340ACC">
              <w:rPr>
                <w:sz w:val="20"/>
                <w:szCs w:val="20"/>
              </w:rPr>
              <w:t>Failure to use specialized terminology.</w:t>
            </w:r>
          </w:p>
        </w:tc>
      </w:tr>
    </w:tbl>
    <w:p w14:paraId="0CFF4465" w14:textId="77777777" w:rsidR="002E2F4D" w:rsidRPr="00C92AEA" w:rsidRDefault="002E2F4D" w:rsidP="002E2F4D">
      <w:pPr>
        <w:pStyle w:val="paragraph"/>
        <w:spacing w:before="0" w:beforeAutospacing="0" w:after="0" w:afterAutospacing="0"/>
        <w:jc w:val="both"/>
        <w:textAlignment w:val="baseline"/>
        <w:rPr>
          <w:sz w:val="20"/>
          <w:szCs w:val="20"/>
        </w:rPr>
      </w:pPr>
    </w:p>
    <w:p w14:paraId="37EF836D" w14:textId="5CED59BF" w:rsidR="002E2F4D" w:rsidRPr="00C92AEA" w:rsidRDefault="002E2F4D" w:rsidP="002E2F4D">
      <w:pPr>
        <w:pStyle w:val="paragraph"/>
        <w:spacing w:before="0" w:beforeAutospacing="0" w:after="0" w:afterAutospacing="0"/>
        <w:jc w:val="both"/>
        <w:textAlignment w:val="baseline"/>
        <w:rPr>
          <w:sz w:val="20"/>
          <w:szCs w:val="20"/>
        </w:rPr>
      </w:pPr>
      <w:r>
        <w:rPr>
          <w:rStyle w:val="eop"/>
          <w:sz w:val="20"/>
          <w:szCs w:val="20"/>
          <w:lang w:val="en-US"/>
        </w:rPr>
        <w:t>IWS</w:t>
      </w:r>
      <w:r>
        <w:rPr>
          <w:rStyle w:val="normaltextrun"/>
          <w:sz w:val="20"/>
          <w:szCs w:val="20"/>
        </w:rPr>
        <w:t xml:space="preserve"> 3 </w:t>
      </w:r>
      <w:r w:rsidRPr="00340ACC">
        <w:rPr>
          <w:sz w:val="20"/>
          <w:szCs w:val="20"/>
        </w:rPr>
        <w:t xml:space="preserve">Normative model of strategic political-communication campaign (K. Novak, K. </w:t>
      </w:r>
      <w:proofErr w:type="spellStart"/>
      <w:r w:rsidRPr="00340ACC">
        <w:rPr>
          <w:sz w:val="20"/>
          <w:szCs w:val="20"/>
        </w:rPr>
        <w:t>Warnerid</w:t>
      </w:r>
      <w:proofErr w:type="spellEnd"/>
      <w:r w:rsidRPr="00340ACC">
        <w:rPr>
          <w:sz w:val="20"/>
          <w:szCs w:val="20"/>
        </w:rPr>
        <w:t xml:space="preserve"> ). Models of the hierarchy of effects of political-communication influence (M. Ray). Model of the process of cumulative communication effect (S. Chaffee , C. Rouser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2E2F4D" w:rsidRPr="00C92AEA" w14:paraId="7799E995"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91B0EE"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w:t>
            </w:r>
            <w:r w:rsidRPr="00C92AEA">
              <w:rPr>
                <w:rStyle w:val="normaltextrun"/>
                <w:sz w:val="20"/>
                <w:szCs w:val="20"/>
              </w:rPr>
              <w:t> </w:t>
            </w:r>
            <w:r w:rsidRPr="00C92AEA">
              <w:rPr>
                <w:rStyle w:val="normaltextrun"/>
                <w:b/>
                <w:bCs/>
                <w:sz w:val="20"/>
                <w:szCs w:val="20"/>
              </w:rPr>
              <w:t>Criterion</w:t>
            </w:r>
            <w:r w:rsidRPr="00C92AEA">
              <w:rPr>
                <w:rStyle w:val="normaltextrun"/>
                <w:sz w:val="20"/>
                <w:szCs w:val="20"/>
              </w:rPr>
              <w:t> </w:t>
            </w:r>
            <w:r w:rsidRPr="00C92AEA">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3D8D7A"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"Great"</w:t>
            </w:r>
            <w:r w:rsidRPr="00C92AEA">
              <w:rPr>
                <w:rStyle w:val="normaltextrun"/>
                <w:sz w:val="20"/>
                <w:szCs w:val="20"/>
              </w:rPr>
              <w:t> </w:t>
            </w:r>
            <w:r w:rsidRPr="00C92AEA">
              <w:rPr>
                <w:rStyle w:val="eop"/>
                <w:sz w:val="20"/>
                <w:szCs w:val="20"/>
              </w:rPr>
              <w:t> </w:t>
            </w:r>
          </w:p>
          <w:p w14:paraId="4E695444"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100-90 </w:t>
            </w:r>
            <w:r w:rsidRPr="00C92AEA">
              <w:rPr>
                <w:rStyle w:val="normaltextrun"/>
                <w:b/>
                <w:bCs/>
                <w:sz w:val="20"/>
                <w:szCs w:val="20"/>
              </w:rPr>
              <w:t>%</w:t>
            </w:r>
            <w:r w:rsidRPr="00C92AEA">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D29177"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"Fine"</w:t>
            </w:r>
            <w:r w:rsidRPr="00C92AEA">
              <w:rPr>
                <w:rStyle w:val="normaltextrun"/>
                <w:sz w:val="20"/>
                <w:szCs w:val="20"/>
              </w:rPr>
              <w:t> </w:t>
            </w:r>
            <w:r w:rsidRPr="00C92AEA">
              <w:rPr>
                <w:rStyle w:val="eop"/>
                <w:sz w:val="20"/>
                <w:szCs w:val="20"/>
              </w:rPr>
              <w:t> </w:t>
            </w:r>
          </w:p>
          <w:p w14:paraId="5E23571F"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w:t>
            </w:r>
            <w:r>
              <w:rPr>
                <w:rStyle w:val="normaltextrun"/>
                <w:b/>
                <w:bCs/>
                <w:sz w:val="20"/>
                <w:szCs w:val="20"/>
              </w:rPr>
              <w:t xml:space="preserve">89-75 </w:t>
            </w:r>
            <w:r w:rsidRPr="00C92AEA">
              <w:rPr>
                <w:rStyle w:val="normaltextrun"/>
                <w:b/>
                <w:bCs/>
                <w:sz w:val="20"/>
                <w:szCs w:val="20"/>
              </w:rPr>
              <w:t>%</w:t>
            </w:r>
            <w:r w:rsidRPr="00C92AEA">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D238C0"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"Satisfactorily"</w:t>
            </w:r>
            <w:r w:rsidRPr="00C92AEA">
              <w:rPr>
                <w:rStyle w:val="normaltextrun"/>
                <w:sz w:val="20"/>
                <w:szCs w:val="20"/>
              </w:rPr>
              <w:t> </w:t>
            </w:r>
            <w:r w:rsidRPr="00C92AEA">
              <w:rPr>
                <w:rStyle w:val="eop"/>
                <w:sz w:val="20"/>
                <w:szCs w:val="20"/>
              </w:rPr>
              <w:t> </w:t>
            </w:r>
          </w:p>
          <w:p w14:paraId="77D7D438"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74-50 </w:t>
            </w:r>
            <w:r w:rsidRPr="00C92AEA">
              <w:rPr>
                <w:rStyle w:val="normaltextrun"/>
                <w:b/>
                <w:bCs/>
                <w:sz w:val="20"/>
                <w:szCs w:val="20"/>
              </w:rPr>
              <w:t>%</w:t>
            </w:r>
            <w:r w:rsidRPr="00C92AEA">
              <w:rPr>
                <w:rStyle w:val="eop"/>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F56A92"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"Unsatisfactory"</w:t>
            </w:r>
            <w:r w:rsidRPr="00C92AEA">
              <w:rPr>
                <w:rStyle w:val="normaltextrun"/>
                <w:sz w:val="20"/>
                <w:szCs w:val="20"/>
              </w:rPr>
              <w:t> </w:t>
            </w:r>
            <w:r w:rsidRPr="00C92AEA">
              <w:rPr>
                <w:rStyle w:val="eop"/>
                <w:sz w:val="20"/>
                <w:szCs w:val="20"/>
              </w:rPr>
              <w:t> </w:t>
            </w:r>
          </w:p>
          <w:p w14:paraId="3B063131"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49-0 </w:t>
            </w:r>
            <w:r w:rsidRPr="00C92AEA">
              <w:rPr>
                <w:rStyle w:val="normaltextrun"/>
                <w:b/>
                <w:bCs/>
                <w:sz w:val="20"/>
                <w:szCs w:val="20"/>
              </w:rPr>
              <w:t>%</w:t>
            </w:r>
            <w:r w:rsidRPr="00C92AEA">
              <w:rPr>
                <w:rStyle w:val="eop"/>
                <w:sz w:val="20"/>
                <w:szCs w:val="20"/>
              </w:rPr>
              <w:t> </w:t>
            </w:r>
          </w:p>
        </w:tc>
      </w:tr>
      <w:tr w:rsidR="002E2F4D" w:rsidRPr="00C92AEA" w14:paraId="60D2F219"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hideMark/>
          </w:tcPr>
          <w:p w14:paraId="66A2EF97" w14:textId="77777777" w:rsidR="002E2F4D" w:rsidRPr="00C92AEA" w:rsidRDefault="002E2F4D" w:rsidP="007A616C">
            <w:pPr>
              <w:pStyle w:val="paragraph"/>
              <w:spacing w:before="0" w:beforeAutospacing="0" w:after="0" w:afterAutospacing="0"/>
              <w:textAlignment w:val="baseline"/>
              <w:rPr>
                <w:sz w:val="20"/>
                <w:szCs w:val="20"/>
              </w:rPr>
            </w:pPr>
            <w:r>
              <w:rPr>
                <w:rStyle w:val="normaltextrun"/>
                <w:b/>
                <w:bCs/>
              </w:rPr>
              <w:t>Models</w:t>
            </w:r>
          </w:p>
        </w:tc>
        <w:tc>
          <w:tcPr>
            <w:tcW w:w="2803" w:type="dxa"/>
            <w:tcBorders>
              <w:top w:val="single" w:sz="6" w:space="0" w:color="auto"/>
              <w:left w:val="single" w:sz="6" w:space="0" w:color="auto"/>
              <w:bottom w:val="single" w:sz="6" w:space="0" w:color="auto"/>
              <w:right w:val="single" w:sz="6" w:space="0" w:color="auto"/>
            </w:tcBorders>
          </w:tcPr>
          <w:p w14:paraId="13CE5471" w14:textId="77777777" w:rsidR="002E2F4D" w:rsidRPr="00444020" w:rsidRDefault="002E2F4D" w:rsidP="007A616C">
            <w:pPr>
              <w:pStyle w:val="paragraph"/>
              <w:spacing w:before="0" w:beforeAutospacing="0" w:after="0" w:afterAutospacing="0"/>
              <w:textAlignment w:val="baseline"/>
              <w:rPr>
                <w:sz w:val="20"/>
                <w:szCs w:val="20"/>
              </w:rPr>
            </w:pPr>
            <w:r w:rsidRPr="00444020">
              <w:rPr>
                <w:color w:val="000000"/>
                <w:sz w:val="20"/>
                <w:szCs w:val="20"/>
              </w:rPr>
              <w:t>All three models are presented in detail and accurately. The essence, stages, authors, and features of each model are revealed.</w:t>
            </w:r>
          </w:p>
        </w:tc>
        <w:tc>
          <w:tcPr>
            <w:tcW w:w="2657" w:type="dxa"/>
            <w:tcBorders>
              <w:top w:val="single" w:sz="6" w:space="0" w:color="auto"/>
              <w:left w:val="single" w:sz="6" w:space="0" w:color="auto"/>
              <w:bottom w:val="single" w:sz="6" w:space="0" w:color="auto"/>
              <w:right w:val="single" w:sz="6" w:space="0" w:color="auto"/>
            </w:tcBorders>
          </w:tcPr>
          <w:p w14:paraId="6D8A2BB2" w14:textId="77777777" w:rsidR="002E2F4D" w:rsidRPr="00444020" w:rsidRDefault="002E2F4D" w:rsidP="007A616C">
            <w:pPr>
              <w:pStyle w:val="paragraph"/>
              <w:spacing w:before="0" w:beforeAutospacing="0" w:after="0" w:afterAutospacing="0"/>
              <w:textAlignment w:val="baseline"/>
              <w:rPr>
                <w:sz w:val="20"/>
                <w:szCs w:val="20"/>
              </w:rPr>
            </w:pPr>
            <w:r w:rsidRPr="00444020">
              <w:rPr>
                <w:color w:val="000000"/>
                <w:sz w:val="20"/>
                <w:szCs w:val="20"/>
              </w:rPr>
              <w:t>All models are mentioned, but one is only briefly covered. Some details are omitted.</w:t>
            </w:r>
          </w:p>
        </w:tc>
        <w:tc>
          <w:tcPr>
            <w:tcW w:w="3503" w:type="dxa"/>
            <w:tcBorders>
              <w:top w:val="single" w:sz="6" w:space="0" w:color="auto"/>
              <w:left w:val="single" w:sz="6" w:space="0" w:color="auto"/>
              <w:bottom w:val="single" w:sz="6" w:space="0" w:color="auto"/>
              <w:right w:val="single" w:sz="6" w:space="0" w:color="auto"/>
            </w:tcBorders>
          </w:tcPr>
          <w:p w14:paraId="68BB31CA" w14:textId="77777777" w:rsidR="002E2F4D" w:rsidRPr="00444020" w:rsidRDefault="002E2F4D" w:rsidP="007A616C">
            <w:pPr>
              <w:pStyle w:val="paragraph"/>
              <w:spacing w:before="0" w:beforeAutospacing="0" w:after="0" w:afterAutospacing="0"/>
              <w:textAlignment w:val="baseline"/>
              <w:rPr>
                <w:sz w:val="20"/>
                <w:szCs w:val="20"/>
              </w:rPr>
            </w:pPr>
            <w:r w:rsidRPr="00444020">
              <w:rPr>
                <w:color w:val="000000"/>
                <w:sz w:val="20"/>
                <w:szCs w:val="20"/>
              </w:rPr>
              <w:t>1-2 models are revealed, the other(s) are mentioned in passing or not revealed at all.</w:t>
            </w:r>
          </w:p>
        </w:tc>
        <w:tc>
          <w:tcPr>
            <w:tcW w:w="3360" w:type="dxa"/>
            <w:tcBorders>
              <w:top w:val="single" w:sz="6" w:space="0" w:color="auto"/>
              <w:left w:val="single" w:sz="6" w:space="0" w:color="auto"/>
              <w:bottom w:val="single" w:sz="6" w:space="0" w:color="auto"/>
              <w:right w:val="single" w:sz="6" w:space="0" w:color="auto"/>
            </w:tcBorders>
          </w:tcPr>
          <w:p w14:paraId="70720266" w14:textId="77777777" w:rsidR="002E2F4D" w:rsidRPr="00444020" w:rsidRDefault="002E2F4D" w:rsidP="007A616C">
            <w:pPr>
              <w:pStyle w:val="paragraph"/>
              <w:spacing w:before="0" w:beforeAutospacing="0" w:after="0" w:afterAutospacing="0"/>
              <w:textAlignment w:val="baseline"/>
              <w:rPr>
                <w:sz w:val="20"/>
                <w:szCs w:val="20"/>
              </w:rPr>
            </w:pPr>
            <w:r w:rsidRPr="00444020">
              <w:rPr>
                <w:color w:val="000000"/>
                <w:sz w:val="20"/>
                <w:szCs w:val="20"/>
              </w:rPr>
              <w:t>Models are not disclosed or mentioned without explanation.</w:t>
            </w:r>
          </w:p>
        </w:tc>
      </w:tr>
      <w:tr w:rsidR="002E2F4D" w:rsidRPr="00C92AEA" w14:paraId="539A9C22"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tcPr>
          <w:p w14:paraId="179E8A6B" w14:textId="77777777" w:rsidR="002E2F4D" w:rsidRPr="00C92AEA" w:rsidRDefault="002E2F4D" w:rsidP="007A616C">
            <w:pPr>
              <w:pStyle w:val="paragraph"/>
              <w:spacing w:before="0" w:beforeAutospacing="0" w:after="0" w:afterAutospacing="0"/>
              <w:textAlignment w:val="baseline"/>
              <w:rPr>
                <w:sz w:val="20"/>
                <w:szCs w:val="20"/>
              </w:rPr>
            </w:pPr>
            <w:r>
              <w:rPr>
                <w:sz w:val="20"/>
                <w:szCs w:val="20"/>
              </w:rPr>
              <w:t>Analysis</w:t>
            </w:r>
          </w:p>
        </w:tc>
        <w:tc>
          <w:tcPr>
            <w:tcW w:w="2803" w:type="dxa"/>
            <w:tcBorders>
              <w:top w:val="single" w:sz="6" w:space="0" w:color="auto"/>
              <w:left w:val="single" w:sz="6" w:space="0" w:color="auto"/>
              <w:bottom w:val="single" w:sz="6" w:space="0" w:color="auto"/>
              <w:right w:val="single" w:sz="6" w:space="0" w:color="auto"/>
            </w:tcBorders>
          </w:tcPr>
          <w:p w14:paraId="3830DC79"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The models are compared, differences and areas of application are highlighted, and conclusions and independent opinions are provided.</w:t>
            </w:r>
          </w:p>
        </w:tc>
        <w:tc>
          <w:tcPr>
            <w:tcW w:w="2657" w:type="dxa"/>
            <w:tcBorders>
              <w:top w:val="single" w:sz="6" w:space="0" w:color="auto"/>
              <w:left w:val="single" w:sz="6" w:space="0" w:color="auto"/>
              <w:bottom w:val="single" w:sz="6" w:space="0" w:color="auto"/>
              <w:right w:val="single" w:sz="6" w:space="0" w:color="auto"/>
            </w:tcBorders>
          </w:tcPr>
          <w:p w14:paraId="4586F13D"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There is an attempt to analyze and compare models, but it is not deep enough.</w:t>
            </w:r>
          </w:p>
        </w:tc>
        <w:tc>
          <w:tcPr>
            <w:tcW w:w="3503" w:type="dxa"/>
            <w:tcBorders>
              <w:top w:val="single" w:sz="6" w:space="0" w:color="auto"/>
              <w:left w:val="single" w:sz="6" w:space="0" w:color="auto"/>
              <w:bottom w:val="single" w:sz="6" w:space="0" w:color="auto"/>
              <w:right w:val="single" w:sz="6" w:space="0" w:color="auto"/>
            </w:tcBorders>
          </w:tcPr>
          <w:p w14:paraId="64E17E7C"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Analysis - Absent. The work is of a retelling nature.</w:t>
            </w:r>
          </w:p>
        </w:tc>
        <w:tc>
          <w:tcPr>
            <w:tcW w:w="3360" w:type="dxa"/>
            <w:tcBorders>
              <w:top w:val="single" w:sz="6" w:space="0" w:color="auto"/>
              <w:left w:val="single" w:sz="6" w:space="0" w:color="auto"/>
              <w:bottom w:val="single" w:sz="6" w:space="0" w:color="auto"/>
              <w:right w:val="single" w:sz="6" w:space="0" w:color="auto"/>
            </w:tcBorders>
          </w:tcPr>
          <w:p w14:paraId="39BE4645"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There is a lack of understanding of the essence.</w:t>
            </w:r>
          </w:p>
        </w:tc>
      </w:tr>
      <w:tr w:rsidR="002E2F4D" w:rsidRPr="00C92AEA" w14:paraId="1B914730"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tcPr>
          <w:p w14:paraId="6D64A0BC" w14:textId="77777777" w:rsidR="002E2F4D" w:rsidRPr="00C92AEA" w:rsidRDefault="002E2F4D" w:rsidP="007A616C">
            <w:pPr>
              <w:pStyle w:val="paragraph"/>
              <w:spacing w:before="0" w:beforeAutospacing="0" w:after="0" w:afterAutospacing="0"/>
              <w:textAlignment w:val="baseline"/>
              <w:rPr>
                <w:sz w:val="20"/>
                <w:szCs w:val="20"/>
              </w:rPr>
            </w:pPr>
            <w:r>
              <w:rPr>
                <w:sz w:val="20"/>
                <w:szCs w:val="20"/>
              </w:rPr>
              <w:lastRenderedPageBreak/>
              <w:t>Examples</w:t>
            </w:r>
          </w:p>
        </w:tc>
        <w:tc>
          <w:tcPr>
            <w:tcW w:w="2803" w:type="dxa"/>
            <w:tcBorders>
              <w:top w:val="single" w:sz="6" w:space="0" w:color="auto"/>
              <w:left w:val="single" w:sz="6" w:space="0" w:color="auto"/>
              <w:bottom w:val="single" w:sz="6" w:space="0" w:color="auto"/>
              <w:right w:val="single" w:sz="6" w:space="0" w:color="auto"/>
            </w:tcBorders>
          </w:tcPr>
          <w:p w14:paraId="48774B13"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Correct examples (historical, contemporary, or hypothetical) are used to demonstrate understanding of the models.</w:t>
            </w:r>
          </w:p>
        </w:tc>
        <w:tc>
          <w:tcPr>
            <w:tcW w:w="2657" w:type="dxa"/>
            <w:tcBorders>
              <w:top w:val="single" w:sz="6" w:space="0" w:color="auto"/>
              <w:left w:val="single" w:sz="6" w:space="0" w:color="auto"/>
              <w:bottom w:val="single" w:sz="6" w:space="0" w:color="auto"/>
              <w:right w:val="single" w:sz="6" w:space="0" w:color="auto"/>
            </w:tcBorders>
          </w:tcPr>
          <w:p w14:paraId="2387FEA2"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Examples are given, but are not always appropriate or complete.</w:t>
            </w:r>
          </w:p>
        </w:tc>
        <w:tc>
          <w:tcPr>
            <w:tcW w:w="3503" w:type="dxa"/>
            <w:tcBorders>
              <w:top w:val="single" w:sz="6" w:space="0" w:color="auto"/>
              <w:left w:val="single" w:sz="6" w:space="0" w:color="auto"/>
              <w:bottom w:val="single" w:sz="6" w:space="0" w:color="auto"/>
              <w:right w:val="single" w:sz="6" w:space="0" w:color="auto"/>
            </w:tcBorders>
          </w:tcPr>
          <w:p w14:paraId="33404174"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Examples are not given or are given formally and do not correspond to the models.</w:t>
            </w:r>
          </w:p>
        </w:tc>
        <w:tc>
          <w:tcPr>
            <w:tcW w:w="3360" w:type="dxa"/>
            <w:tcBorders>
              <w:top w:val="single" w:sz="6" w:space="0" w:color="auto"/>
              <w:left w:val="single" w:sz="6" w:space="0" w:color="auto"/>
              <w:bottom w:val="single" w:sz="6" w:space="0" w:color="auto"/>
              <w:right w:val="single" w:sz="6" w:space="0" w:color="auto"/>
            </w:tcBorders>
          </w:tcPr>
          <w:p w14:paraId="431BC63F"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Gross distortions, incorrect indication of authors, confusion in titles.</w:t>
            </w:r>
          </w:p>
        </w:tc>
      </w:tr>
    </w:tbl>
    <w:p w14:paraId="037E3EAA" w14:textId="77777777" w:rsidR="002E2F4D" w:rsidRDefault="002E2F4D" w:rsidP="002E2F4D">
      <w:pPr>
        <w:pStyle w:val="paragraph"/>
        <w:spacing w:before="0" w:beforeAutospacing="0" w:after="0" w:afterAutospacing="0"/>
        <w:textAlignment w:val="baseline"/>
        <w:rPr>
          <w:rStyle w:val="eop"/>
          <w:sz w:val="20"/>
          <w:szCs w:val="20"/>
          <w:lang w:val="en-US"/>
        </w:rPr>
      </w:pPr>
    </w:p>
    <w:p w14:paraId="116FC988" w14:textId="52B84D67" w:rsidR="002E2F4D" w:rsidRDefault="002E2F4D" w:rsidP="002E2F4D">
      <w:pPr>
        <w:pStyle w:val="paragraph"/>
        <w:spacing w:before="0" w:beforeAutospacing="0" w:after="0" w:afterAutospacing="0"/>
        <w:textAlignment w:val="baseline"/>
        <w:rPr>
          <w:b/>
          <w:bCs/>
          <w:sz w:val="20"/>
          <w:szCs w:val="20"/>
        </w:rPr>
      </w:pPr>
      <w:r>
        <w:rPr>
          <w:rStyle w:val="eop"/>
          <w:sz w:val="20"/>
          <w:szCs w:val="20"/>
          <w:lang w:val="en-US"/>
        </w:rPr>
        <w:t>IWS</w:t>
      </w:r>
      <w:r>
        <w:rPr>
          <w:rStyle w:val="normaltextrun"/>
          <w:b/>
          <w:bCs/>
          <w:sz w:val="20"/>
          <w:szCs w:val="20"/>
        </w:rPr>
        <w:t xml:space="preserve"> 2 </w:t>
      </w:r>
      <w:r w:rsidRPr="002E2F4D">
        <w:rPr>
          <w:sz w:val="20"/>
          <w:szCs w:val="20"/>
        </w:rPr>
        <w:t>Political communication in modern Kazakhstani mass media. Content analysis</w:t>
      </w:r>
      <w:r w:rsidRPr="002E2F4D">
        <w:rPr>
          <w:b/>
          <w:bCs/>
          <w:sz w:val="20"/>
          <w:szCs w:val="20"/>
        </w:rPr>
        <w:t xml:space="preserve"> </w:t>
      </w:r>
    </w:p>
    <w:p w14:paraId="7338D2C3" w14:textId="0146BA90" w:rsidR="002E2F4D" w:rsidRPr="00C92AEA" w:rsidRDefault="002E2F4D" w:rsidP="002E2F4D">
      <w:pPr>
        <w:pStyle w:val="paragraph"/>
        <w:spacing w:before="0" w:beforeAutospacing="0" w:after="0" w:afterAutospacing="0"/>
        <w:textAlignment w:val="baseline"/>
        <w:rPr>
          <w:sz w:val="20"/>
          <w:szCs w:val="20"/>
        </w:rPr>
      </w:pPr>
      <w:r w:rsidRPr="00C92AEA">
        <w:rPr>
          <w:rStyle w:val="normaltextrun"/>
          <w:b/>
          <w:bCs/>
          <w:sz w:val="20"/>
          <w:szCs w:val="20"/>
        </w:rPr>
        <w:t> </w:t>
      </w:r>
      <w:r w:rsidRPr="00C92AEA">
        <w:rPr>
          <w:rStyle w:val="normaltextrun"/>
          <w:sz w:val="20"/>
          <w:szCs w:val="20"/>
        </w:rPr>
        <w:t> </w:t>
      </w:r>
      <w:r w:rsidRPr="00C92AE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2E2F4D" w:rsidRPr="00C92AEA" w14:paraId="7E072923"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FA8224"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Criterion</w:t>
            </w:r>
            <w:r w:rsidRPr="00C92AEA">
              <w:rPr>
                <w:rStyle w:val="normaltextrun"/>
                <w:sz w:val="20"/>
                <w:szCs w:val="20"/>
              </w:rPr>
              <w:t> </w:t>
            </w:r>
            <w:r w:rsidRPr="00C92AEA">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5F904B"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"Great"</w:t>
            </w:r>
            <w:r w:rsidRPr="00C92AEA">
              <w:rPr>
                <w:rStyle w:val="normaltextrun"/>
                <w:sz w:val="20"/>
                <w:szCs w:val="20"/>
              </w:rPr>
              <w:t> </w:t>
            </w:r>
            <w:r w:rsidRPr="00C92AEA">
              <w:rPr>
                <w:rStyle w:val="eop"/>
                <w:sz w:val="20"/>
                <w:szCs w:val="20"/>
              </w:rPr>
              <w:t> </w:t>
            </w:r>
          </w:p>
          <w:p w14:paraId="2B2F78B2"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100-90 </w:t>
            </w:r>
            <w:r w:rsidRPr="00C92AEA">
              <w:rPr>
                <w:rStyle w:val="normaltextrun"/>
                <w:b/>
                <w:bCs/>
                <w:sz w:val="20"/>
                <w:szCs w:val="20"/>
              </w:rPr>
              <w:t>%</w:t>
            </w:r>
            <w:r w:rsidRPr="00C92AEA">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360A45"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"Fine"</w:t>
            </w:r>
            <w:r w:rsidRPr="00C92AEA">
              <w:rPr>
                <w:rStyle w:val="normaltextrun"/>
                <w:sz w:val="20"/>
                <w:szCs w:val="20"/>
              </w:rPr>
              <w:t> </w:t>
            </w:r>
            <w:r w:rsidRPr="00C92AEA">
              <w:rPr>
                <w:rStyle w:val="eop"/>
                <w:sz w:val="20"/>
                <w:szCs w:val="20"/>
              </w:rPr>
              <w:t> </w:t>
            </w:r>
          </w:p>
          <w:p w14:paraId="4F34EF74"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w:t>
            </w:r>
            <w:r>
              <w:rPr>
                <w:rStyle w:val="normaltextrun"/>
                <w:b/>
                <w:bCs/>
                <w:sz w:val="20"/>
                <w:szCs w:val="20"/>
              </w:rPr>
              <w:t xml:space="preserve">89-75 </w:t>
            </w:r>
            <w:r w:rsidRPr="00C92AEA">
              <w:rPr>
                <w:rStyle w:val="normaltextrun"/>
                <w:b/>
                <w:bCs/>
                <w:sz w:val="20"/>
                <w:szCs w:val="20"/>
              </w:rPr>
              <w:t>%</w:t>
            </w:r>
            <w:r w:rsidRPr="00C92AEA">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D30EAE"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"Satisfactorily"</w:t>
            </w:r>
            <w:r w:rsidRPr="00C92AEA">
              <w:rPr>
                <w:rStyle w:val="normaltextrun"/>
                <w:sz w:val="20"/>
                <w:szCs w:val="20"/>
              </w:rPr>
              <w:t> </w:t>
            </w:r>
            <w:r w:rsidRPr="00C92AEA">
              <w:rPr>
                <w:rStyle w:val="eop"/>
                <w:sz w:val="20"/>
                <w:szCs w:val="20"/>
              </w:rPr>
              <w:t> </w:t>
            </w:r>
          </w:p>
          <w:p w14:paraId="07E70560"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74-50 </w:t>
            </w:r>
            <w:r w:rsidRPr="00C92AEA">
              <w:rPr>
                <w:rStyle w:val="normaltextrun"/>
                <w:b/>
                <w:bCs/>
                <w:sz w:val="20"/>
                <w:szCs w:val="20"/>
              </w:rPr>
              <w:t>%</w:t>
            </w:r>
            <w:r w:rsidRPr="00C92AEA">
              <w:rPr>
                <w:rStyle w:val="eop"/>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C5F763"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"Unsatisfactory"</w:t>
            </w:r>
            <w:r w:rsidRPr="00C92AEA">
              <w:rPr>
                <w:rStyle w:val="normaltextrun"/>
                <w:sz w:val="20"/>
                <w:szCs w:val="20"/>
              </w:rPr>
              <w:t> </w:t>
            </w:r>
            <w:r w:rsidRPr="00C92AEA">
              <w:rPr>
                <w:rStyle w:val="eop"/>
                <w:sz w:val="20"/>
                <w:szCs w:val="20"/>
              </w:rPr>
              <w:t> </w:t>
            </w:r>
          </w:p>
          <w:p w14:paraId="79B05DB0" w14:textId="77777777" w:rsidR="002E2F4D" w:rsidRPr="00C92AEA" w:rsidRDefault="002E2F4D" w:rsidP="007A616C">
            <w:pPr>
              <w:pStyle w:val="paragraph"/>
              <w:spacing w:before="0" w:beforeAutospacing="0" w:after="0" w:afterAutospacing="0"/>
              <w:textAlignment w:val="baseline"/>
              <w:rPr>
                <w:sz w:val="20"/>
                <w:szCs w:val="20"/>
              </w:rPr>
            </w:pPr>
            <w:r w:rsidRPr="00C92AEA">
              <w:rPr>
                <w:rStyle w:val="normaltextrun"/>
                <w:b/>
                <w:bCs/>
                <w:sz w:val="20"/>
                <w:szCs w:val="20"/>
              </w:rPr>
              <w:t xml:space="preserve">Max. weight in </w:t>
            </w:r>
            <w:r>
              <w:rPr>
                <w:rStyle w:val="normaltextrun"/>
                <w:b/>
                <w:bCs/>
                <w:sz w:val="20"/>
                <w:szCs w:val="20"/>
              </w:rPr>
              <w:t xml:space="preserve">49-0 </w:t>
            </w:r>
            <w:r w:rsidRPr="00C92AEA">
              <w:rPr>
                <w:rStyle w:val="normaltextrun"/>
                <w:b/>
                <w:bCs/>
                <w:sz w:val="20"/>
                <w:szCs w:val="20"/>
              </w:rPr>
              <w:t>%</w:t>
            </w:r>
            <w:r w:rsidRPr="00C92AEA">
              <w:rPr>
                <w:rStyle w:val="eop"/>
                <w:sz w:val="20"/>
                <w:szCs w:val="20"/>
              </w:rPr>
              <w:t> </w:t>
            </w:r>
          </w:p>
        </w:tc>
      </w:tr>
      <w:tr w:rsidR="002E2F4D" w:rsidRPr="00C92AEA" w14:paraId="1C440114"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tcPr>
          <w:p w14:paraId="73C21BD2" w14:textId="77777777" w:rsidR="002E2F4D" w:rsidRPr="00C92AEA" w:rsidRDefault="002E2F4D" w:rsidP="007A616C">
            <w:pPr>
              <w:pStyle w:val="paragraph"/>
              <w:spacing w:before="0" w:beforeAutospacing="0" w:after="0" w:afterAutospacing="0"/>
              <w:textAlignment w:val="baseline"/>
              <w:rPr>
                <w:sz w:val="20"/>
                <w:szCs w:val="20"/>
              </w:rPr>
            </w:pPr>
            <w:r>
              <w:rPr>
                <w:sz w:val="20"/>
                <w:szCs w:val="20"/>
              </w:rPr>
              <w:t>Disclosure of political communication</w:t>
            </w:r>
          </w:p>
        </w:tc>
        <w:tc>
          <w:tcPr>
            <w:tcW w:w="2803" w:type="dxa"/>
            <w:tcBorders>
              <w:top w:val="single" w:sz="6" w:space="0" w:color="auto"/>
              <w:left w:val="single" w:sz="6" w:space="0" w:color="auto"/>
              <w:bottom w:val="single" w:sz="6" w:space="0" w:color="auto"/>
              <w:right w:val="single" w:sz="6" w:space="0" w:color="auto"/>
            </w:tcBorders>
          </w:tcPr>
          <w:p w14:paraId="78B24E15" w14:textId="77777777" w:rsidR="002E2F4D" w:rsidRPr="00444020" w:rsidRDefault="002E2F4D" w:rsidP="007A616C">
            <w:pPr>
              <w:pStyle w:val="paragraph"/>
              <w:spacing w:before="0" w:beforeAutospacing="0" w:after="0" w:afterAutospacing="0"/>
              <w:textAlignment w:val="baseline"/>
              <w:rPr>
                <w:sz w:val="20"/>
                <w:szCs w:val="20"/>
              </w:rPr>
            </w:pPr>
            <w:r w:rsidRPr="00444020">
              <w:rPr>
                <w:color w:val="000000"/>
                <w:sz w:val="20"/>
                <w:szCs w:val="20"/>
              </w:rPr>
              <w:t>Political communication in the media of Kazakhstan is covered deeply and comprehensively.</w:t>
            </w:r>
          </w:p>
        </w:tc>
        <w:tc>
          <w:tcPr>
            <w:tcW w:w="2657" w:type="dxa"/>
            <w:tcBorders>
              <w:top w:val="single" w:sz="6" w:space="0" w:color="auto"/>
              <w:left w:val="single" w:sz="6" w:space="0" w:color="auto"/>
              <w:bottom w:val="single" w:sz="6" w:space="0" w:color="auto"/>
              <w:right w:val="single" w:sz="6" w:space="0" w:color="auto"/>
            </w:tcBorders>
          </w:tcPr>
          <w:p w14:paraId="6B6A7323" w14:textId="77777777" w:rsidR="002E2F4D" w:rsidRPr="00444020" w:rsidRDefault="002E2F4D" w:rsidP="007A616C">
            <w:pPr>
              <w:pStyle w:val="paragraph"/>
              <w:spacing w:before="0" w:beforeAutospacing="0" w:after="0" w:afterAutospacing="0"/>
              <w:textAlignment w:val="baseline"/>
              <w:rPr>
                <w:sz w:val="20"/>
                <w:szCs w:val="20"/>
              </w:rPr>
            </w:pPr>
            <w:r w:rsidRPr="00444020">
              <w:rPr>
                <w:color w:val="000000"/>
                <w:sz w:val="20"/>
                <w:szCs w:val="20"/>
              </w:rPr>
              <w:t>Key aspects of political communication are covered, but some media types or aspects of interaction may have been missed. The study was conducted, but with an incomplete methodology or without a clear explanation of the sample.</w:t>
            </w:r>
          </w:p>
        </w:tc>
        <w:tc>
          <w:tcPr>
            <w:tcW w:w="3503" w:type="dxa"/>
            <w:tcBorders>
              <w:top w:val="single" w:sz="6" w:space="0" w:color="auto"/>
              <w:left w:val="single" w:sz="6" w:space="0" w:color="auto"/>
              <w:bottom w:val="single" w:sz="6" w:space="0" w:color="auto"/>
              <w:right w:val="single" w:sz="6" w:space="0" w:color="auto"/>
            </w:tcBorders>
          </w:tcPr>
          <w:p w14:paraId="6DCFFB20" w14:textId="77777777" w:rsidR="002E2F4D" w:rsidRPr="00444020" w:rsidRDefault="002E2F4D" w:rsidP="007A616C">
            <w:pPr>
              <w:pStyle w:val="paragraph"/>
              <w:spacing w:before="0" w:beforeAutospacing="0" w:after="0" w:afterAutospacing="0"/>
              <w:textAlignment w:val="baseline"/>
              <w:rPr>
                <w:sz w:val="20"/>
                <w:szCs w:val="20"/>
              </w:rPr>
            </w:pPr>
            <w:r w:rsidRPr="00444020">
              <w:rPr>
                <w:color w:val="000000"/>
                <w:sz w:val="20"/>
                <w:szCs w:val="20"/>
              </w:rPr>
              <w:t>Only certain aspects of the topic are partially explored. A superficial description of political communication is possible.</w:t>
            </w:r>
          </w:p>
        </w:tc>
        <w:tc>
          <w:tcPr>
            <w:tcW w:w="3360" w:type="dxa"/>
            <w:tcBorders>
              <w:top w:val="single" w:sz="6" w:space="0" w:color="auto"/>
              <w:left w:val="single" w:sz="6" w:space="0" w:color="auto"/>
              <w:bottom w:val="single" w:sz="6" w:space="0" w:color="auto"/>
              <w:right w:val="single" w:sz="6" w:space="0" w:color="auto"/>
            </w:tcBorders>
          </w:tcPr>
          <w:p w14:paraId="5EE1ECBD" w14:textId="77777777" w:rsidR="002E2F4D" w:rsidRPr="00C92AEA" w:rsidRDefault="002E2F4D" w:rsidP="007A616C">
            <w:pPr>
              <w:pStyle w:val="paragraph"/>
              <w:spacing w:before="0" w:beforeAutospacing="0" w:after="0" w:afterAutospacing="0"/>
              <w:textAlignment w:val="baseline"/>
              <w:rPr>
                <w:sz w:val="20"/>
                <w:szCs w:val="20"/>
              </w:rPr>
            </w:pPr>
            <w:r w:rsidRPr="00444020">
              <w:rPr>
                <w:sz w:val="20"/>
                <w:szCs w:val="20"/>
              </w:rPr>
              <w:t>The topic is not covered correctly or not covered at all.</w:t>
            </w:r>
          </w:p>
        </w:tc>
      </w:tr>
      <w:tr w:rsidR="002E2F4D" w:rsidRPr="00C92AEA" w14:paraId="0A05A981"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tcPr>
          <w:p w14:paraId="77EA1DC0" w14:textId="77777777" w:rsidR="002E2F4D" w:rsidRPr="00C92AEA" w:rsidRDefault="002E2F4D" w:rsidP="007A616C">
            <w:pPr>
              <w:pStyle w:val="paragraph"/>
              <w:spacing w:before="0" w:beforeAutospacing="0" w:after="0" w:afterAutospacing="0"/>
              <w:textAlignment w:val="baseline"/>
              <w:rPr>
                <w:sz w:val="20"/>
                <w:szCs w:val="20"/>
              </w:rPr>
            </w:pPr>
            <w:r>
              <w:rPr>
                <w:sz w:val="20"/>
                <w:szCs w:val="20"/>
              </w:rPr>
              <w:t>Media analysis</w:t>
            </w:r>
          </w:p>
        </w:tc>
        <w:tc>
          <w:tcPr>
            <w:tcW w:w="2803" w:type="dxa"/>
            <w:tcBorders>
              <w:top w:val="single" w:sz="6" w:space="0" w:color="auto"/>
              <w:left w:val="single" w:sz="6" w:space="0" w:color="auto"/>
              <w:bottom w:val="single" w:sz="6" w:space="0" w:color="auto"/>
              <w:right w:val="single" w:sz="6" w:space="0" w:color="auto"/>
            </w:tcBorders>
          </w:tcPr>
          <w:p w14:paraId="6B844582"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Different types of media (TV, online, press), communication formats, and target audiences were taken into account.</w:t>
            </w:r>
          </w:p>
        </w:tc>
        <w:tc>
          <w:tcPr>
            <w:tcW w:w="2657" w:type="dxa"/>
            <w:tcBorders>
              <w:top w:val="single" w:sz="6" w:space="0" w:color="auto"/>
              <w:left w:val="single" w:sz="6" w:space="0" w:color="auto"/>
              <w:bottom w:val="single" w:sz="6" w:space="0" w:color="auto"/>
              <w:right w:val="single" w:sz="6" w:space="0" w:color="auto"/>
            </w:tcBorders>
          </w:tcPr>
          <w:p w14:paraId="4C6B88AF"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The analysis may be primarily descriptive.</w:t>
            </w:r>
          </w:p>
        </w:tc>
        <w:tc>
          <w:tcPr>
            <w:tcW w:w="3503" w:type="dxa"/>
            <w:tcBorders>
              <w:top w:val="single" w:sz="6" w:space="0" w:color="auto"/>
              <w:left w:val="single" w:sz="6" w:space="0" w:color="auto"/>
              <w:bottom w:val="single" w:sz="6" w:space="0" w:color="auto"/>
              <w:right w:val="single" w:sz="6" w:space="0" w:color="auto"/>
            </w:tcBorders>
          </w:tcPr>
          <w:p w14:paraId="5467702C"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It is declared, but in fact it is not implemented (there are no tables, methods, descriptions of sources) or it is extremely superficial.</w:t>
            </w:r>
          </w:p>
        </w:tc>
        <w:tc>
          <w:tcPr>
            <w:tcW w:w="3360" w:type="dxa"/>
            <w:tcBorders>
              <w:top w:val="single" w:sz="6" w:space="0" w:color="auto"/>
              <w:left w:val="single" w:sz="6" w:space="0" w:color="auto"/>
              <w:bottom w:val="single" w:sz="6" w:space="0" w:color="auto"/>
              <w:right w:val="single" w:sz="6" w:space="0" w:color="auto"/>
            </w:tcBorders>
          </w:tcPr>
          <w:p w14:paraId="1F473695" w14:textId="77777777" w:rsidR="002E2F4D" w:rsidRPr="00C92AEA" w:rsidRDefault="002E2F4D" w:rsidP="007A616C">
            <w:pPr>
              <w:pStyle w:val="paragraph"/>
              <w:spacing w:before="0" w:beforeAutospacing="0" w:after="0" w:afterAutospacing="0"/>
              <w:textAlignment w:val="baseline"/>
              <w:rPr>
                <w:sz w:val="20"/>
                <w:szCs w:val="20"/>
              </w:rPr>
            </w:pPr>
            <w:r w:rsidRPr="00444020">
              <w:rPr>
                <w:sz w:val="20"/>
                <w:szCs w:val="20"/>
              </w:rPr>
              <w:t>Absent.</w:t>
            </w:r>
          </w:p>
        </w:tc>
      </w:tr>
      <w:tr w:rsidR="002E2F4D" w:rsidRPr="00C92AEA" w14:paraId="4AAC2C90"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tcPr>
          <w:p w14:paraId="16447642" w14:textId="77777777" w:rsidR="002E2F4D" w:rsidRPr="00C92AEA" w:rsidRDefault="002E2F4D" w:rsidP="007A616C">
            <w:pPr>
              <w:pStyle w:val="paragraph"/>
              <w:spacing w:before="0" w:beforeAutospacing="0" w:after="0" w:afterAutospacing="0"/>
              <w:textAlignment w:val="baseline"/>
              <w:rPr>
                <w:sz w:val="20"/>
                <w:szCs w:val="20"/>
              </w:rPr>
            </w:pPr>
            <w:r>
              <w:rPr>
                <w:sz w:val="20"/>
                <w:szCs w:val="20"/>
              </w:rPr>
              <w:t>Conclusions</w:t>
            </w:r>
          </w:p>
        </w:tc>
        <w:tc>
          <w:tcPr>
            <w:tcW w:w="2803" w:type="dxa"/>
            <w:tcBorders>
              <w:top w:val="single" w:sz="6" w:space="0" w:color="auto"/>
              <w:left w:val="single" w:sz="6" w:space="0" w:color="auto"/>
              <w:bottom w:val="single" w:sz="6" w:space="0" w:color="auto"/>
              <w:right w:val="single" w:sz="6" w:space="0" w:color="auto"/>
            </w:tcBorders>
          </w:tcPr>
          <w:p w14:paraId="5B7984E3"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Well-founded conclusions are made about the trends, tools and style of political communication.</w:t>
            </w:r>
          </w:p>
        </w:tc>
        <w:tc>
          <w:tcPr>
            <w:tcW w:w="2657" w:type="dxa"/>
            <w:tcBorders>
              <w:top w:val="single" w:sz="6" w:space="0" w:color="auto"/>
              <w:left w:val="single" w:sz="6" w:space="0" w:color="auto"/>
              <w:bottom w:val="single" w:sz="6" w:space="0" w:color="auto"/>
              <w:right w:val="single" w:sz="6" w:space="0" w:color="auto"/>
            </w:tcBorders>
          </w:tcPr>
          <w:p w14:paraId="5FEBDA2B"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There are, but they are not always logically justified.</w:t>
            </w:r>
          </w:p>
        </w:tc>
        <w:tc>
          <w:tcPr>
            <w:tcW w:w="3503" w:type="dxa"/>
            <w:tcBorders>
              <w:top w:val="single" w:sz="6" w:space="0" w:color="auto"/>
              <w:left w:val="single" w:sz="6" w:space="0" w:color="auto"/>
              <w:bottom w:val="single" w:sz="6" w:space="0" w:color="auto"/>
              <w:right w:val="single" w:sz="6" w:space="0" w:color="auto"/>
            </w:tcBorders>
          </w:tcPr>
          <w:p w14:paraId="761D9E6D"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Little or not on topic.</w:t>
            </w:r>
          </w:p>
        </w:tc>
        <w:tc>
          <w:tcPr>
            <w:tcW w:w="3360" w:type="dxa"/>
            <w:tcBorders>
              <w:top w:val="single" w:sz="6" w:space="0" w:color="auto"/>
              <w:left w:val="single" w:sz="6" w:space="0" w:color="auto"/>
              <w:bottom w:val="single" w:sz="6" w:space="0" w:color="auto"/>
              <w:right w:val="single" w:sz="6" w:space="0" w:color="auto"/>
            </w:tcBorders>
          </w:tcPr>
          <w:p w14:paraId="6953B0A2" w14:textId="77777777" w:rsidR="002E2F4D" w:rsidRPr="00C92AEA" w:rsidRDefault="002E2F4D" w:rsidP="007A616C">
            <w:pPr>
              <w:pStyle w:val="paragraph"/>
              <w:spacing w:before="0" w:beforeAutospacing="0" w:after="0" w:afterAutospacing="0"/>
              <w:textAlignment w:val="baseline"/>
              <w:rPr>
                <w:sz w:val="20"/>
                <w:szCs w:val="20"/>
              </w:rPr>
            </w:pPr>
            <w:r w:rsidRPr="00444020">
              <w:rPr>
                <w:sz w:val="20"/>
                <w:szCs w:val="20"/>
              </w:rPr>
              <w:t>The work is of a theoretical nature or is a "water" text.</w:t>
            </w:r>
          </w:p>
        </w:tc>
      </w:tr>
      <w:tr w:rsidR="002E2F4D" w:rsidRPr="00C92AEA" w14:paraId="564CB323" w14:textId="77777777" w:rsidTr="007A616C">
        <w:trPr>
          <w:trHeight w:val="300"/>
        </w:trPr>
        <w:tc>
          <w:tcPr>
            <w:tcW w:w="2513" w:type="dxa"/>
            <w:tcBorders>
              <w:top w:val="single" w:sz="6" w:space="0" w:color="auto"/>
              <w:left w:val="single" w:sz="6" w:space="0" w:color="auto"/>
              <w:bottom w:val="single" w:sz="6" w:space="0" w:color="auto"/>
              <w:right w:val="single" w:sz="6" w:space="0" w:color="auto"/>
            </w:tcBorders>
          </w:tcPr>
          <w:p w14:paraId="4A3677DD" w14:textId="77777777" w:rsidR="002E2F4D" w:rsidRPr="00C92AEA" w:rsidRDefault="002E2F4D" w:rsidP="007A616C">
            <w:pPr>
              <w:pStyle w:val="paragraph"/>
              <w:spacing w:before="0" w:beforeAutospacing="0" w:after="0" w:afterAutospacing="0"/>
              <w:textAlignment w:val="baseline"/>
              <w:rPr>
                <w:sz w:val="20"/>
                <w:szCs w:val="20"/>
              </w:rPr>
            </w:pPr>
            <w:r>
              <w:rPr>
                <w:sz w:val="20"/>
                <w:szCs w:val="20"/>
              </w:rPr>
              <w:t>Analysis of the obtained data</w:t>
            </w:r>
          </w:p>
        </w:tc>
        <w:tc>
          <w:tcPr>
            <w:tcW w:w="2803" w:type="dxa"/>
            <w:tcBorders>
              <w:top w:val="single" w:sz="6" w:space="0" w:color="auto"/>
              <w:left w:val="single" w:sz="6" w:space="0" w:color="auto"/>
              <w:bottom w:val="single" w:sz="6" w:space="0" w:color="auto"/>
              <w:right w:val="single" w:sz="6" w:space="0" w:color="auto"/>
            </w:tcBorders>
          </w:tcPr>
          <w:p w14:paraId="26A1342D"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There is an analysis of the data obtained.</w:t>
            </w:r>
          </w:p>
        </w:tc>
        <w:tc>
          <w:tcPr>
            <w:tcW w:w="2657" w:type="dxa"/>
            <w:tcBorders>
              <w:top w:val="single" w:sz="6" w:space="0" w:color="auto"/>
              <w:left w:val="single" w:sz="6" w:space="0" w:color="auto"/>
              <w:bottom w:val="single" w:sz="6" w:space="0" w:color="auto"/>
              <w:right w:val="single" w:sz="6" w:space="0" w:color="auto"/>
            </w:tcBorders>
          </w:tcPr>
          <w:p w14:paraId="115B627D"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Examples are present, but not always relevant or deeply developed.</w:t>
            </w:r>
          </w:p>
        </w:tc>
        <w:tc>
          <w:tcPr>
            <w:tcW w:w="3503" w:type="dxa"/>
            <w:tcBorders>
              <w:top w:val="single" w:sz="6" w:space="0" w:color="auto"/>
              <w:left w:val="single" w:sz="6" w:space="0" w:color="auto"/>
              <w:bottom w:val="single" w:sz="6" w:space="0" w:color="auto"/>
              <w:right w:val="single" w:sz="6" w:space="0" w:color="auto"/>
            </w:tcBorders>
          </w:tcPr>
          <w:p w14:paraId="79DE1B77" w14:textId="77777777" w:rsidR="002E2F4D" w:rsidRPr="00C92AEA" w:rsidRDefault="002E2F4D" w:rsidP="007A616C">
            <w:pPr>
              <w:pStyle w:val="paragraph"/>
              <w:spacing w:before="0" w:beforeAutospacing="0" w:after="0" w:afterAutospacing="0"/>
              <w:textAlignment w:val="baseline"/>
              <w:rPr>
                <w:sz w:val="20"/>
                <w:szCs w:val="20"/>
              </w:rPr>
            </w:pPr>
            <w:r w:rsidRPr="00444020">
              <w:rPr>
                <w:color w:val="000000"/>
                <w:sz w:val="20"/>
                <w:szCs w:val="20"/>
              </w:rPr>
              <w:t>The sources are outdated or random.</w:t>
            </w:r>
          </w:p>
        </w:tc>
        <w:tc>
          <w:tcPr>
            <w:tcW w:w="3360" w:type="dxa"/>
            <w:tcBorders>
              <w:top w:val="single" w:sz="6" w:space="0" w:color="auto"/>
              <w:left w:val="single" w:sz="6" w:space="0" w:color="auto"/>
              <w:bottom w:val="single" w:sz="6" w:space="0" w:color="auto"/>
              <w:right w:val="single" w:sz="6" w:space="0" w:color="auto"/>
            </w:tcBorders>
          </w:tcPr>
          <w:p w14:paraId="58D09E10" w14:textId="77777777" w:rsidR="002E2F4D" w:rsidRPr="00C92AEA" w:rsidRDefault="002E2F4D" w:rsidP="007A616C">
            <w:pPr>
              <w:pStyle w:val="paragraph"/>
              <w:spacing w:before="0" w:beforeAutospacing="0" w:after="0" w:afterAutospacing="0"/>
              <w:textAlignment w:val="baseline"/>
              <w:rPr>
                <w:sz w:val="20"/>
                <w:szCs w:val="20"/>
              </w:rPr>
            </w:pPr>
            <w:r w:rsidRPr="00444020">
              <w:rPr>
                <w:sz w:val="20"/>
                <w:szCs w:val="20"/>
              </w:rPr>
              <w:t>Incorrect definitions, confusion of concepts, references to non-existent sources.</w:t>
            </w:r>
          </w:p>
        </w:tc>
      </w:tr>
    </w:tbl>
    <w:p w14:paraId="5781320F" w14:textId="77777777" w:rsidR="002E2F4D" w:rsidRPr="00C92AEA" w:rsidRDefault="002E2F4D" w:rsidP="002E2F4D">
      <w:pPr>
        <w:rPr>
          <w:sz w:val="20"/>
          <w:szCs w:val="20"/>
        </w:rPr>
      </w:pPr>
    </w:p>
    <w:p w14:paraId="0031916F" w14:textId="75EAED9C" w:rsidR="08595E19" w:rsidRPr="002E2F4D" w:rsidRDefault="08595E19" w:rsidP="08595E19">
      <w:pPr>
        <w:pStyle w:val="paragraph"/>
        <w:spacing w:before="0" w:beforeAutospacing="0" w:after="0" w:afterAutospacing="0"/>
        <w:jc w:val="both"/>
        <w:rPr>
          <w:sz w:val="20"/>
          <w:szCs w:val="20"/>
        </w:rPr>
      </w:pPr>
    </w:p>
    <w:p w14:paraId="7DDA09F3" w14:textId="77777777" w:rsidR="00D45EAC" w:rsidRPr="00776EBA" w:rsidRDefault="00D45EAC" w:rsidP="08595E19">
      <w:pPr>
        <w:pStyle w:val="paragraph"/>
        <w:spacing w:before="0" w:beforeAutospacing="0" w:after="0" w:afterAutospacing="0"/>
        <w:jc w:val="both"/>
        <w:rPr>
          <w:sz w:val="20"/>
          <w:szCs w:val="20"/>
          <w:lang w:val="en-US"/>
        </w:rPr>
      </w:pPr>
    </w:p>
    <w:p w14:paraId="53512016" w14:textId="77777777" w:rsidR="00D45EAC" w:rsidRPr="00776EBA" w:rsidRDefault="00D45EAC" w:rsidP="08595E19">
      <w:pPr>
        <w:pStyle w:val="paragraph"/>
        <w:spacing w:before="0" w:beforeAutospacing="0" w:after="0" w:afterAutospacing="0"/>
        <w:jc w:val="both"/>
        <w:rPr>
          <w:sz w:val="20"/>
          <w:szCs w:val="20"/>
          <w:lang w:val="en-US"/>
        </w:rPr>
      </w:pPr>
    </w:p>
    <w:p w14:paraId="04C06F38" w14:textId="77777777" w:rsidR="00D45EAC" w:rsidRPr="00776EBA" w:rsidRDefault="00D45EAC" w:rsidP="08595E19">
      <w:pPr>
        <w:pStyle w:val="paragraph"/>
        <w:spacing w:before="0" w:beforeAutospacing="0" w:after="0" w:afterAutospacing="0"/>
        <w:jc w:val="both"/>
        <w:rPr>
          <w:sz w:val="20"/>
          <w:szCs w:val="20"/>
          <w:lang w:val="en-US"/>
        </w:rPr>
      </w:pPr>
    </w:p>
    <w:p w14:paraId="3107AEF0" w14:textId="77777777" w:rsidR="00D45EAC" w:rsidRPr="00776EBA" w:rsidRDefault="00D45EAC" w:rsidP="08595E19">
      <w:pPr>
        <w:pStyle w:val="paragraph"/>
        <w:spacing w:before="0" w:beforeAutospacing="0" w:after="0" w:afterAutospacing="0"/>
        <w:jc w:val="both"/>
        <w:rPr>
          <w:sz w:val="20"/>
          <w:szCs w:val="20"/>
          <w:lang w:val="en-US"/>
        </w:rPr>
      </w:pPr>
    </w:p>
    <w:p w14:paraId="34312D0A" w14:textId="77777777" w:rsidR="00D45EAC" w:rsidRPr="00776EBA" w:rsidRDefault="00D45EAC" w:rsidP="08595E19">
      <w:pPr>
        <w:pStyle w:val="paragraph"/>
        <w:spacing w:before="0" w:beforeAutospacing="0" w:after="0" w:afterAutospacing="0"/>
        <w:jc w:val="both"/>
        <w:rPr>
          <w:sz w:val="20"/>
          <w:szCs w:val="20"/>
          <w:lang w:val="en-US"/>
        </w:rPr>
      </w:pPr>
    </w:p>
    <w:p w14:paraId="6AE80E91" w14:textId="77777777" w:rsidR="00D45EAC" w:rsidRPr="00776EBA" w:rsidRDefault="00D45EAC" w:rsidP="08595E19">
      <w:pPr>
        <w:pStyle w:val="paragraph"/>
        <w:spacing w:before="0" w:beforeAutospacing="0" w:after="0" w:afterAutospacing="0"/>
        <w:jc w:val="both"/>
        <w:rPr>
          <w:sz w:val="20"/>
          <w:szCs w:val="20"/>
          <w:lang w:val="en-US"/>
        </w:rPr>
      </w:pPr>
    </w:p>
    <w:p w14:paraId="534A358D" w14:textId="77777777" w:rsidR="00D45EAC" w:rsidRPr="00776EBA" w:rsidRDefault="00D45EAC" w:rsidP="08595E19">
      <w:pPr>
        <w:pStyle w:val="paragraph"/>
        <w:spacing w:before="0" w:beforeAutospacing="0" w:after="0" w:afterAutospacing="0"/>
        <w:jc w:val="both"/>
        <w:rPr>
          <w:sz w:val="20"/>
          <w:szCs w:val="20"/>
          <w:lang w:val="en-US"/>
        </w:rPr>
      </w:pPr>
    </w:p>
    <w:p w14:paraId="3B2DA210" w14:textId="77777777" w:rsidR="00D45EAC" w:rsidRPr="002E2F4D" w:rsidRDefault="00D45EAC" w:rsidP="08595E19">
      <w:pPr>
        <w:pStyle w:val="paragraph"/>
        <w:spacing w:before="0" w:beforeAutospacing="0" w:after="0" w:afterAutospacing="0"/>
        <w:jc w:val="both"/>
        <w:rPr>
          <w:sz w:val="20"/>
          <w:szCs w:val="20"/>
          <w:lang w:val="en-US"/>
        </w:rPr>
      </w:pPr>
    </w:p>
    <w:sectPr w:rsidR="00D45EAC" w:rsidRPr="002E2F4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5D57" w14:textId="77777777" w:rsidR="00A6469F" w:rsidRDefault="00A6469F" w:rsidP="004C6A23">
      <w:r>
        <w:separator/>
      </w:r>
    </w:p>
  </w:endnote>
  <w:endnote w:type="continuationSeparator" w:id="0">
    <w:p w14:paraId="1C961773" w14:textId="77777777" w:rsidR="00A6469F" w:rsidRDefault="00A6469F" w:rsidP="004C6A23">
      <w:r>
        <w:continuationSeparator/>
      </w:r>
    </w:p>
  </w:endnote>
  <w:endnote w:type="continuationNotice" w:id="1">
    <w:p w14:paraId="521ADC13" w14:textId="77777777" w:rsidR="00A6469F" w:rsidRDefault="00A64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DEEB" w14:textId="77777777" w:rsidR="00A6469F" w:rsidRDefault="00A6469F" w:rsidP="004C6A23">
      <w:r>
        <w:separator/>
      </w:r>
    </w:p>
  </w:footnote>
  <w:footnote w:type="continuationSeparator" w:id="0">
    <w:p w14:paraId="0F81F980" w14:textId="77777777" w:rsidR="00A6469F" w:rsidRDefault="00A6469F" w:rsidP="004C6A23">
      <w:r>
        <w:continuationSeparator/>
      </w:r>
    </w:p>
  </w:footnote>
  <w:footnote w:type="continuationNotice" w:id="1">
    <w:p w14:paraId="1D899E67" w14:textId="77777777" w:rsidR="00A6469F" w:rsidRDefault="00A646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A0698"/>
    <w:multiLevelType w:val="multilevel"/>
    <w:tmpl w:val="43C4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FA0A3C"/>
    <w:multiLevelType w:val="multilevel"/>
    <w:tmpl w:val="87AC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1C5E0E"/>
    <w:multiLevelType w:val="multilevel"/>
    <w:tmpl w:val="320C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A1FE1"/>
    <w:multiLevelType w:val="multilevel"/>
    <w:tmpl w:val="733E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C51A1"/>
    <w:multiLevelType w:val="multilevel"/>
    <w:tmpl w:val="CC88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306A9"/>
    <w:multiLevelType w:val="multilevel"/>
    <w:tmpl w:val="6834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496D84"/>
    <w:multiLevelType w:val="multilevel"/>
    <w:tmpl w:val="6804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5C4B8E"/>
    <w:multiLevelType w:val="multilevel"/>
    <w:tmpl w:val="85C6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80773"/>
    <w:multiLevelType w:val="multilevel"/>
    <w:tmpl w:val="04D6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76448"/>
    <w:multiLevelType w:val="multilevel"/>
    <w:tmpl w:val="C8D6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7F1893"/>
    <w:multiLevelType w:val="multilevel"/>
    <w:tmpl w:val="DFF4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BF2793"/>
    <w:multiLevelType w:val="multilevel"/>
    <w:tmpl w:val="CE16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5B767F"/>
    <w:multiLevelType w:val="multilevel"/>
    <w:tmpl w:val="69B27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2862E7"/>
    <w:multiLevelType w:val="multilevel"/>
    <w:tmpl w:val="E76C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412851"/>
    <w:multiLevelType w:val="multilevel"/>
    <w:tmpl w:val="D8E8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CE96B1C"/>
    <w:multiLevelType w:val="multilevel"/>
    <w:tmpl w:val="CEA0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25"/>
  </w:num>
  <w:num w:numId="2" w16cid:durableId="127479513">
    <w:abstractNumId w:val="7"/>
  </w:num>
  <w:num w:numId="3" w16cid:durableId="1305240089">
    <w:abstractNumId w:val="5"/>
  </w:num>
  <w:num w:numId="4" w16cid:durableId="74785342">
    <w:abstractNumId w:val="1"/>
  </w:num>
  <w:num w:numId="5" w16cid:durableId="1507399209">
    <w:abstractNumId w:val="2"/>
  </w:num>
  <w:num w:numId="6" w16cid:durableId="536816750">
    <w:abstractNumId w:val="3"/>
  </w:num>
  <w:num w:numId="7" w16cid:durableId="2069725101">
    <w:abstractNumId w:val="8"/>
  </w:num>
  <w:num w:numId="8" w16cid:durableId="827207192">
    <w:abstractNumId w:val="0"/>
  </w:num>
  <w:num w:numId="9" w16cid:durableId="1776827469">
    <w:abstractNumId w:val="14"/>
  </w:num>
  <w:num w:numId="10" w16cid:durableId="441733337">
    <w:abstractNumId w:val="23"/>
  </w:num>
  <w:num w:numId="11" w16cid:durableId="1914267667">
    <w:abstractNumId w:val="13"/>
  </w:num>
  <w:num w:numId="12" w16cid:durableId="845634410">
    <w:abstractNumId w:val="20"/>
  </w:num>
  <w:num w:numId="13" w16cid:durableId="1127505379">
    <w:abstractNumId w:val="21"/>
  </w:num>
  <w:num w:numId="14" w16cid:durableId="164059983">
    <w:abstractNumId w:val="22"/>
  </w:num>
  <w:num w:numId="15" w16cid:durableId="833305559">
    <w:abstractNumId w:val="17"/>
  </w:num>
  <w:num w:numId="16" w16cid:durableId="149249103">
    <w:abstractNumId w:val="24"/>
  </w:num>
  <w:num w:numId="17" w16cid:durableId="64378646">
    <w:abstractNumId w:val="15"/>
  </w:num>
  <w:num w:numId="18" w16cid:durableId="76631748">
    <w:abstractNumId w:val="18"/>
  </w:num>
  <w:num w:numId="19" w16cid:durableId="420832392">
    <w:abstractNumId w:val="10"/>
  </w:num>
  <w:num w:numId="20" w16cid:durableId="2112579481">
    <w:abstractNumId w:val="9"/>
  </w:num>
  <w:num w:numId="21" w16cid:durableId="670449130">
    <w:abstractNumId w:val="16"/>
  </w:num>
  <w:num w:numId="22" w16cid:durableId="979967583">
    <w:abstractNumId w:val="11"/>
  </w:num>
  <w:num w:numId="23" w16cid:durableId="1566988539">
    <w:abstractNumId w:val="6"/>
  </w:num>
  <w:num w:numId="24" w16cid:durableId="372658760">
    <w:abstractNumId w:val="19"/>
  </w:num>
  <w:num w:numId="25" w16cid:durableId="802962397">
    <w:abstractNumId w:val="12"/>
  </w:num>
  <w:num w:numId="26" w16cid:durableId="41336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10A5"/>
    <w:rsid w:val="001640C9"/>
    <w:rsid w:val="001679E6"/>
    <w:rsid w:val="00170D18"/>
    <w:rsid w:val="001717D6"/>
    <w:rsid w:val="001727D5"/>
    <w:rsid w:val="00174F19"/>
    <w:rsid w:val="00180AF4"/>
    <w:rsid w:val="00180F23"/>
    <w:rsid w:val="001815D6"/>
    <w:rsid w:val="0019140A"/>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0171"/>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2F4D"/>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D64B2"/>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810"/>
    <w:rsid w:val="00642A24"/>
    <w:rsid w:val="006468A7"/>
    <w:rsid w:val="00646DE8"/>
    <w:rsid w:val="0065005D"/>
    <w:rsid w:val="00654657"/>
    <w:rsid w:val="006555CB"/>
    <w:rsid w:val="006606D8"/>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14DA"/>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4D05"/>
    <w:rsid w:val="00765239"/>
    <w:rsid w:val="007738DF"/>
    <w:rsid w:val="00775307"/>
    <w:rsid w:val="0077543C"/>
    <w:rsid w:val="00776EBA"/>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332"/>
    <w:rsid w:val="00845971"/>
    <w:rsid w:val="0084687B"/>
    <w:rsid w:val="00852424"/>
    <w:rsid w:val="00852FCB"/>
    <w:rsid w:val="00854136"/>
    <w:rsid w:val="008642A4"/>
    <w:rsid w:val="008677A1"/>
    <w:rsid w:val="00872B08"/>
    <w:rsid w:val="00872B1A"/>
    <w:rsid w:val="00875267"/>
    <w:rsid w:val="00876EB4"/>
    <w:rsid w:val="0088018E"/>
    <w:rsid w:val="00880537"/>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B3E"/>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328A"/>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6469F"/>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7F0"/>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0BD5"/>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DB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5D71"/>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86352"/>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776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team/19%3AEuXAnKhKPKoxZQO88lMsvK1ddrAbz0yubdEsrnc-Xl01%40thread.tacv2/conversations?groupId=6897db17-1b52-4afd-83c9-c831f91505e3&amp;tenantId=b0ab71a5-75b1-4d65-81f7-f479b4978d7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3442</Words>
  <Characters>19832</Characters>
  <Application>Microsoft Office Word</Application>
  <DocSecurity>0</DocSecurity>
  <Lines>1043</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Абжаппарова Айгуль</cp:lastModifiedBy>
  <cp:revision>9</cp:revision>
  <cp:lastPrinted>2023-06-26T19:39:00Z</cp:lastPrinted>
  <dcterms:created xsi:type="dcterms:W3CDTF">2025-09-22T05:54:00Z</dcterms:created>
  <dcterms:modified xsi:type="dcterms:W3CDTF">2025-09-29T07:32:00Z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